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757" w:rsidRPr="00803757" w:rsidRDefault="00803757" w:rsidP="00803757">
      <w:pPr>
        <w:spacing w:before="100" w:beforeAutospacing="1" w:after="100" w:afterAutospacing="1" w:line="240" w:lineRule="auto"/>
        <w:rPr>
          <w:rFonts w:ascii="Times New Roman" w:eastAsia="Times New Roman" w:hAnsi="Times New Roman" w:cs="Times New Roman"/>
          <w:sz w:val="24"/>
          <w:szCs w:val="24"/>
          <w:lang w:eastAsia="hr-HR"/>
        </w:rPr>
      </w:pPr>
      <w:r w:rsidRPr="00803757">
        <w:rPr>
          <w:rFonts w:ascii="Times New Roman" w:eastAsia="Times New Roman" w:hAnsi="Times New Roman" w:cs="Times New Roman"/>
          <w:sz w:val="24"/>
          <w:szCs w:val="24"/>
          <w:lang w:eastAsia="hr-HR"/>
        </w:rPr>
        <w:t xml:space="preserve">Ako izdvojimo osnovne karakteristike hrvatskog </w:t>
      </w:r>
      <w:proofErr w:type="spellStart"/>
      <w:r w:rsidRPr="00803757">
        <w:rPr>
          <w:rFonts w:ascii="Times New Roman" w:eastAsia="Times New Roman" w:hAnsi="Times New Roman" w:cs="Times New Roman"/>
          <w:i/>
          <w:iCs/>
          <w:sz w:val="24"/>
          <w:szCs w:val="24"/>
          <w:lang w:eastAsia="hr-HR"/>
        </w:rPr>
        <w:t>device</w:t>
      </w:r>
      <w:proofErr w:type="spellEnd"/>
      <w:r w:rsidRPr="00803757">
        <w:rPr>
          <w:rFonts w:ascii="Times New Roman" w:eastAsia="Times New Roman" w:hAnsi="Times New Roman" w:cs="Times New Roman"/>
          <w:i/>
          <w:iCs/>
          <w:sz w:val="24"/>
          <w:szCs w:val="24"/>
          <w:lang w:eastAsia="hr-HR"/>
        </w:rPr>
        <w:t xml:space="preserve"> arta</w:t>
      </w:r>
      <w:r w:rsidRPr="00803757">
        <w:rPr>
          <w:rFonts w:ascii="Times New Roman" w:eastAsia="Times New Roman" w:hAnsi="Times New Roman" w:cs="Times New Roman"/>
          <w:sz w:val="24"/>
          <w:szCs w:val="24"/>
          <w:lang w:eastAsia="hr-HR"/>
        </w:rPr>
        <w:t xml:space="preserve">, kao prvu najočigledniju razliku u odnosu na japanski </w:t>
      </w:r>
      <w:proofErr w:type="spellStart"/>
      <w:r w:rsidRPr="00803757">
        <w:rPr>
          <w:rFonts w:ascii="Times New Roman" w:eastAsia="Times New Roman" w:hAnsi="Times New Roman" w:cs="Times New Roman"/>
          <w:sz w:val="24"/>
          <w:szCs w:val="24"/>
          <w:lang w:eastAsia="hr-HR"/>
        </w:rPr>
        <w:t>Device</w:t>
      </w:r>
      <w:proofErr w:type="spellEnd"/>
      <w:r w:rsidRPr="00803757">
        <w:rPr>
          <w:rFonts w:ascii="Times New Roman" w:eastAsia="Times New Roman" w:hAnsi="Times New Roman" w:cs="Times New Roman"/>
          <w:sz w:val="24"/>
          <w:szCs w:val="24"/>
          <w:lang w:eastAsia="hr-HR"/>
        </w:rPr>
        <w:t xml:space="preserve"> </w:t>
      </w:r>
      <w:proofErr w:type="spellStart"/>
      <w:r w:rsidRPr="00803757">
        <w:rPr>
          <w:rFonts w:ascii="Times New Roman" w:eastAsia="Times New Roman" w:hAnsi="Times New Roman" w:cs="Times New Roman"/>
          <w:sz w:val="24"/>
          <w:szCs w:val="24"/>
          <w:lang w:eastAsia="hr-HR"/>
        </w:rPr>
        <w:t>Art</w:t>
      </w:r>
      <w:proofErr w:type="spellEnd"/>
      <w:r w:rsidRPr="00803757">
        <w:rPr>
          <w:rFonts w:ascii="Times New Roman" w:eastAsia="Times New Roman" w:hAnsi="Times New Roman" w:cs="Times New Roman"/>
          <w:sz w:val="24"/>
          <w:szCs w:val="24"/>
          <w:lang w:eastAsia="hr-HR"/>
        </w:rPr>
        <w:t xml:space="preserve"> koji je </w:t>
      </w:r>
      <w:proofErr w:type="spellStart"/>
      <w:r w:rsidRPr="00803757">
        <w:rPr>
          <w:rFonts w:ascii="Times New Roman" w:eastAsia="Times New Roman" w:hAnsi="Times New Roman" w:cs="Times New Roman"/>
          <w:sz w:val="24"/>
          <w:szCs w:val="24"/>
          <w:lang w:eastAsia="hr-HR"/>
        </w:rPr>
        <w:t>high</w:t>
      </w:r>
      <w:proofErr w:type="spellEnd"/>
      <w:r w:rsidRPr="00803757">
        <w:rPr>
          <w:rFonts w:ascii="Times New Roman" w:eastAsia="Times New Roman" w:hAnsi="Times New Roman" w:cs="Times New Roman"/>
          <w:sz w:val="24"/>
          <w:szCs w:val="24"/>
          <w:lang w:eastAsia="hr-HR"/>
        </w:rPr>
        <w:t xml:space="preserve"> </w:t>
      </w:r>
      <w:proofErr w:type="spellStart"/>
      <w:r w:rsidRPr="00803757">
        <w:rPr>
          <w:rFonts w:ascii="Times New Roman" w:eastAsia="Times New Roman" w:hAnsi="Times New Roman" w:cs="Times New Roman"/>
          <w:sz w:val="24"/>
          <w:szCs w:val="24"/>
          <w:lang w:eastAsia="hr-HR"/>
        </w:rPr>
        <w:t>tech</w:t>
      </w:r>
      <w:proofErr w:type="spellEnd"/>
      <w:r w:rsidRPr="00803757">
        <w:rPr>
          <w:rFonts w:ascii="Times New Roman" w:eastAsia="Times New Roman" w:hAnsi="Times New Roman" w:cs="Times New Roman"/>
          <w:sz w:val="24"/>
          <w:szCs w:val="24"/>
          <w:lang w:eastAsia="hr-HR"/>
        </w:rPr>
        <w:t xml:space="preserve"> i u smislu tehnologija i dizajna, domaći radovi najčešće nastaju na temelju </w:t>
      </w:r>
      <w:proofErr w:type="spellStart"/>
      <w:r w:rsidRPr="00803757">
        <w:rPr>
          <w:rFonts w:ascii="Times New Roman" w:eastAsia="Times New Roman" w:hAnsi="Times New Roman" w:cs="Times New Roman"/>
          <w:i/>
          <w:iCs/>
          <w:sz w:val="24"/>
          <w:szCs w:val="24"/>
          <w:lang w:eastAsia="hr-HR"/>
        </w:rPr>
        <w:t>low</w:t>
      </w:r>
      <w:proofErr w:type="spellEnd"/>
      <w:r w:rsidRPr="00803757">
        <w:rPr>
          <w:rFonts w:ascii="Times New Roman" w:eastAsia="Times New Roman" w:hAnsi="Times New Roman" w:cs="Times New Roman"/>
          <w:i/>
          <w:iCs/>
          <w:sz w:val="24"/>
          <w:szCs w:val="24"/>
          <w:lang w:eastAsia="hr-HR"/>
        </w:rPr>
        <w:t xml:space="preserve"> </w:t>
      </w:r>
      <w:proofErr w:type="spellStart"/>
      <w:r w:rsidRPr="00803757">
        <w:rPr>
          <w:rFonts w:ascii="Times New Roman" w:eastAsia="Times New Roman" w:hAnsi="Times New Roman" w:cs="Times New Roman"/>
          <w:i/>
          <w:iCs/>
          <w:sz w:val="24"/>
          <w:szCs w:val="24"/>
          <w:lang w:eastAsia="hr-HR"/>
        </w:rPr>
        <w:t>tech</w:t>
      </w:r>
      <w:proofErr w:type="spellEnd"/>
      <w:r w:rsidRPr="00803757">
        <w:rPr>
          <w:rFonts w:ascii="Times New Roman" w:eastAsia="Times New Roman" w:hAnsi="Times New Roman" w:cs="Times New Roman"/>
          <w:sz w:val="24"/>
          <w:szCs w:val="24"/>
          <w:lang w:eastAsia="hr-HR"/>
        </w:rPr>
        <w:t xml:space="preserve"> materijala i tehnologija, pa je takav i njihov dizajn. Koncept odnosno sadržaj je izuzetno bitan za domaće radove, i iako često proizlazi iz naprave, gotovo uvijek nadilazi tehnološki aspekt rada.</w:t>
      </w:r>
    </w:p>
    <w:p w:rsidR="00803757" w:rsidRPr="00803757" w:rsidRDefault="00803757" w:rsidP="00803757">
      <w:pPr>
        <w:spacing w:before="100" w:beforeAutospacing="1" w:after="100" w:afterAutospacing="1" w:line="240" w:lineRule="auto"/>
        <w:rPr>
          <w:rFonts w:ascii="Times New Roman" w:eastAsia="Times New Roman" w:hAnsi="Times New Roman" w:cs="Times New Roman"/>
          <w:sz w:val="24"/>
          <w:szCs w:val="24"/>
          <w:lang w:eastAsia="hr-HR"/>
        </w:rPr>
      </w:pPr>
      <w:r w:rsidRPr="00803757">
        <w:rPr>
          <w:rFonts w:ascii="Times New Roman" w:eastAsia="Times New Roman" w:hAnsi="Times New Roman" w:cs="Times New Roman"/>
          <w:sz w:val="24"/>
          <w:szCs w:val="24"/>
          <w:lang w:eastAsia="hr-HR"/>
        </w:rPr>
        <w:t xml:space="preserve">Tri su osnovne karakteristike japanskog </w:t>
      </w:r>
      <w:proofErr w:type="spellStart"/>
      <w:r w:rsidRPr="00803757">
        <w:rPr>
          <w:rFonts w:ascii="Times New Roman" w:eastAsia="Times New Roman" w:hAnsi="Times New Roman" w:cs="Times New Roman"/>
          <w:sz w:val="24"/>
          <w:szCs w:val="24"/>
          <w:lang w:eastAsia="hr-HR"/>
        </w:rPr>
        <w:t>Device</w:t>
      </w:r>
      <w:proofErr w:type="spellEnd"/>
      <w:r w:rsidRPr="00803757">
        <w:rPr>
          <w:rFonts w:ascii="Times New Roman" w:eastAsia="Times New Roman" w:hAnsi="Times New Roman" w:cs="Times New Roman"/>
          <w:sz w:val="24"/>
          <w:szCs w:val="24"/>
          <w:lang w:eastAsia="hr-HR"/>
        </w:rPr>
        <w:t xml:space="preserve"> </w:t>
      </w:r>
      <w:proofErr w:type="spellStart"/>
      <w:r w:rsidRPr="00803757">
        <w:rPr>
          <w:rFonts w:ascii="Times New Roman" w:eastAsia="Times New Roman" w:hAnsi="Times New Roman" w:cs="Times New Roman"/>
          <w:sz w:val="24"/>
          <w:szCs w:val="24"/>
          <w:lang w:eastAsia="hr-HR"/>
        </w:rPr>
        <w:t>Arta</w:t>
      </w:r>
      <w:proofErr w:type="spellEnd"/>
      <w:r w:rsidRPr="00803757">
        <w:rPr>
          <w:rFonts w:ascii="Times New Roman" w:eastAsia="Times New Roman" w:hAnsi="Times New Roman" w:cs="Times New Roman"/>
          <w:sz w:val="24"/>
          <w:szCs w:val="24"/>
          <w:lang w:eastAsia="hr-HR"/>
        </w:rPr>
        <w:t>. Prva je da sam mehanizam predstavlja temu djela, tj. medij je sadržaj, druga je da su ti umjetnički radovi često namijenjeni igri te se u nekim slučajevima proizvode kao serije namijene široj komercijalnoj distribuciji. Treća karakteristika je da ta zaigranost radova proizlazi iz japanske tradicije i kulture koja je oduvijek bila zaintrigirana sofisticiranim alatima i materijalima.</w:t>
      </w:r>
    </w:p>
    <w:p w:rsidR="00803757" w:rsidRPr="00803757" w:rsidRDefault="00803757" w:rsidP="00803757">
      <w:pPr>
        <w:spacing w:before="100" w:beforeAutospacing="1" w:after="100" w:afterAutospacing="1" w:line="240" w:lineRule="auto"/>
        <w:rPr>
          <w:rFonts w:ascii="Times New Roman" w:eastAsia="Times New Roman" w:hAnsi="Times New Roman" w:cs="Times New Roman"/>
          <w:sz w:val="24"/>
          <w:szCs w:val="24"/>
          <w:lang w:eastAsia="hr-HR"/>
        </w:rPr>
      </w:pPr>
      <w:r w:rsidRPr="00803757">
        <w:rPr>
          <w:rFonts w:ascii="Times New Roman" w:eastAsia="Times New Roman" w:hAnsi="Times New Roman" w:cs="Times New Roman"/>
          <w:sz w:val="24"/>
          <w:szCs w:val="24"/>
          <w:lang w:eastAsia="hr-HR"/>
        </w:rPr>
        <w:t xml:space="preserve">Postoje dvije vrste budućnosti, kaže </w:t>
      </w:r>
      <w:proofErr w:type="spellStart"/>
      <w:r w:rsidRPr="00803757">
        <w:rPr>
          <w:rFonts w:ascii="Times New Roman" w:eastAsia="Times New Roman" w:hAnsi="Times New Roman" w:cs="Times New Roman"/>
          <w:sz w:val="24"/>
          <w:szCs w:val="24"/>
          <w:lang w:eastAsia="hr-HR"/>
        </w:rPr>
        <w:t>Derrida</w:t>
      </w:r>
      <w:proofErr w:type="spellEnd"/>
      <w:r w:rsidRPr="00803757">
        <w:rPr>
          <w:rFonts w:ascii="Times New Roman" w:eastAsia="Times New Roman" w:hAnsi="Times New Roman" w:cs="Times New Roman"/>
          <w:sz w:val="24"/>
          <w:szCs w:val="24"/>
          <w:lang w:eastAsia="hr-HR"/>
        </w:rPr>
        <w:t xml:space="preserve"> – </w:t>
      </w:r>
      <w:proofErr w:type="spellStart"/>
      <w:r w:rsidRPr="00803757">
        <w:rPr>
          <w:rFonts w:ascii="Times New Roman" w:eastAsia="Times New Roman" w:hAnsi="Times New Roman" w:cs="Times New Roman"/>
          <w:sz w:val="24"/>
          <w:szCs w:val="24"/>
          <w:lang w:eastAsia="hr-HR"/>
        </w:rPr>
        <w:t>la</w:t>
      </w:r>
      <w:proofErr w:type="spellEnd"/>
      <w:r w:rsidRPr="00803757">
        <w:rPr>
          <w:rFonts w:ascii="Times New Roman" w:eastAsia="Times New Roman" w:hAnsi="Times New Roman" w:cs="Times New Roman"/>
          <w:sz w:val="24"/>
          <w:szCs w:val="24"/>
          <w:lang w:eastAsia="hr-HR"/>
        </w:rPr>
        <w:t xml:space="preserve"> future – ona budućnost koja je na </w:t>
      </w:r>
      <w:proofErr w:type="spellStart"/>
      <w:r w:rsidRPr="00803757">
        <w:rPr>
          <w:rFonts w:ascii="Times New Roman" w:eastAsia="Times New Roman" w:hAnsi="Times New Roman" w:cs="Times New Roman"/>
          <w:sz w:val="24"/>
          <w:szCs w:val="24"/>
          <w:lang w:eastAsia="hr-HR"/>
        </w:rPr>
        <w:t>naki</w:t>
      </w:r>
      <w:proofErr w:type="spellEnd"/>
      <w:r w:rsidRPr="00803757">
        <w:rPr>
          <w:rFonts w:ascii="Times New Roman" w:eastAsia="Times New Roman" w:hAnsi="Times New Roman" w:cs="Times New Roman"/>
          <w:sz w:val="24"/>
          <w:szCs w:val="24"/>
          <w:lang w:eastAsia="hr-HR"/>
        </w:rPr>
        <w:t xml:space="preserve"> način predvidljiva, mjerljiva, vjerojatna, te - l'</w:t>
      </w:r>
      <w:proofErr w:type="spellStart"/>
      <w:r w:rsidRPr="00803757">
        <w:rPr>
          <w:rFonts w:ascii="Times New Roman" w:eastAsia="Times New Roman" w:hAnsi="Times New Roman" w:cs="Times New Roman"/>
          <w:sz w:val="24"/>
          <w:szCs w:val="24"/>
          <w:lang w:eastAsia="hr-HR"/>
        </w:rPr>
        <w:t>avenir</w:t>
      </w:r>
      <w:proofErr w:type="spellEnd"/>
      <w:r w:rsidRPr="00803757">
        <w:rPr>
          <w:rFonts w:ascii="Times New Roman" w:eastAsia="Times New Roman" w:hAnsi="Times New Roman" w:cs="Times New Roman"/>
          <w:sz w:val="24"/>
          <w:szCs w:val="24"/>
          <w:lang w:eastAsia="hr-HR"/>
        </w:rPr>
        <w:t xml:space="preserve"> - ona koja je totalno neočekivana, i to je, prema njegovom mišljenju, prava budućnost.</w:t>
      </w:r>
    </w:p>
    <w:p w:rsidR="00803757" w:rsidRPr="00803757" w:rsidRDefault="00803757" w:rsidP="00803757">
      <w:pPr>
        <w:spacing w:before="100" w:beforeAutospacing="1" w:after="100" w:afterAutospacing="1" w:line="240" w:lineRule="auto"/>
        <w:rPr>
          <w:rFonts w:ascii="Times New Roman" w:eastAsia="Times New Roman" w:hAnsi="Times New Roman" w:cs="Times New Roman"/>
          <w:sz w:val="24"/>
          <w:szCs w:val="24"/>
          <w:lang w:eastAsia="hr-HR"/>
        </w:rPr>
      </w:pPr>
      <w:proofErr w:type="spellStart"/>
      <w:r w:rsidRPr="00803757">
        <w:rPr>
          <w:rFonts w:ascii="Times New Roman" w:eastAsia="Times New Roman" w:hAnsi="Times New Roman" w:cs="Times New Roman"/>
          <w:sz w:val="24"/>
          <w:szCs w:val="24"/>
          <w:lang w:eastAsia="hr-HR"/>
        </w:rPr>
        <w:t>Device</w:t>
      </w:r>
      <w:proofErr w:type="spellEnd"/>
      <w:r w:rsidRPr="00803757">
        <w:rPr>
          <w:rFonts w:ascii="Times New Roman" w:eastAsia="Times New Roman" w:hAnsi="Times New Roman" w:cs="Times New Roman"/>
          <w:sz w:val="24"/>
          <w:szCs w:val="24"/>
          <w:lang w:eastAsia="hr-HR"/>
        </w:rPr>
        <w:t xml:space="preserve"> </w:t>
      </w:r>
      <w:proofErr w:type="spellStart"/>
      <w:r w:rsidRPr="00803757">
        <w:rPr>
          <w:rFonts w:ascii="Times New Roman" w:eastAsia="Times New Roman" w:hAnsi="Times New Roman" w:cs="Times New Roman"/>
          <w:sz w:val="24"/>
          <w:szCs w:val="24"/>
          <w:lang w:eastAsia="hr-HR"/>
        </w:rPr>
        <w:t>Art</w:t>
      </w:r>
      <w:proofErr w:type="spellEnd"/>
      <w:r w:rsidRPr="00803757">
        <w:rPr>
          <w:rFonts w:ascii="Times New Roman" w:eastAsia="Times New Roman" w:hAnsi="Times New Roman" w:cs="Times New Roman"/>
          <w:sz w:val="24"/>
          <w:szCs w:val="24"/>
          <w:lang w:eastAsia="hr-HR"/>
        </w:rPr>
        <w:t xml:space="preserve"> umjetnici iz Japana, rade na aspektu neočekivanosti i nepredvidljivosti naše budućnosti jer svojim šik 'izumima' i njihovom masovnom distribucijom, mogu doprinijeti njenoj izmjeni. A ako će nam budućnost izgledati kao iz spota </w:t>
      </w:r>
      <w:proofErr w:type="spellStart"/>
      <w:r w:rsidRPr="00803757">
        <w:rPr>
          <w:rFonts w:ascii="Times New Roman" w:eastAsia="Times New Roman" w:hAnsi="Times New Roman" w:cs="Times New Roman"/>
          <w:sz w:val="24"/>
          <w:szCs w:val="24"/>
          <w:lang w:eastAsia="hr-HR"/>
        </w:rPr>
        <w:t>Maywe</w:t>
      </w:r>
      <w:proofErr w:type="spellEnd"/>
      <w:r w:rsidRPr="00803757">
        <w:rPr>
          <w:rFonts w:ascii="Times New Roman" w:eastAsia="Times New Roman" w:hAnsi="Times New Roman" w:cs="Times New Roman"/>
          <w:sz w:val="24"/>
          <w:szCs w:val="24"/>
          <w:lang w:eastAsia="hr-HR"/>
        </w:rPr>
        <w:t xml:space="preserve"> </w:t>
      </w:r>
      <w:proofErr w:type="spellStart"/>
      <w:r w:rsidRPr="00803757">
        <w:rPr>
          <w:rFonts w:ascii="Times New Roman" w:eastAsia="Times New Roman" w:hAnsi="Times New Roman" w:cs="Times New Roman"/>
          <w:sz w:val="24"/>
          <w:szCs w:val="24"/>
          <w:lang w:eastAsia="hr-HR"/>
        </w:rPr>
        <w:t>Denki</w:t>
      </w:r>
      <w:proofErr w:type="spellEnd"/>
      <w:r w:rsidRPr="00803757">
        <w:rPr>
          <w:rFonts w:ascii="Times New Roman" w:eastAsia="Times New Roman" w:hAnsi="Times New Roman" w:cs="Times New Roman"/>
          <w:sz w:val="24"/>
          <w:szCs w:val="24"/>
          <w:lang w:eastAsia="hr-HR"/>
        </w:rPr>
        <w:t xml:space="preserve"> 'tvornice' ispunjena zaigranim, nježnim i profinjenim muzikalnim robotima, nemamo ništa protiv.</w:t>
      </w:r>
    </w:p>
    <w:p w:rsidR="00803757" w:rsidRPr="00803757" w:rsidRDefault="00803757" w:rsidP="00803757">
      <w:pPr>
        <w:spacing w:before="100" w:beforeAutospacing="1" w:after="100" w:afterAutospacing="1" w:line="240" w:lineRule="auto"/>
        <w:outlineLvl w:val="2"/>
        <w:rPr>
          <w:rFonts w:ascii="Times New Roman" w:eastAsia="Times New Roman" w:hAnsi="Times New Roman" w:cs="Times New Roman"/>
          <w:b/>
          <w:bCs/>
          <w:sz w:val="27"/>
          <w:szCs w:val="27"/>
          <w:lang w:eastAsia="hr-HR"/>
        </w:rPr>
      </w:pPr>
      <w:r w:rsidRPr="00803757">
        <w:rPr>
          <w:rFonts w:ascii="Times New Roman" w:eastAsia="Times New Roman" w:hAnsi="Times New Roman" w:cs="Times New Roman"/>
          <w:b/>
          <w:bCs/>
          <w:sz w:val="27"/>
          <w:szCs w:val="27"/>
          <w:lang w:eastAsia="hr-HR"/>
        </w:rPr>
        <w:t>Končar</w:t>
      </w:r>
    </w:p>
    <w:p w:rsidR="00803757" w:rsidRPr="00803757" w:rsidRDefault="00803757" w:rsidP="00803757">
      <w:pPr>
        <w:spacing w:before="100" w:beforeAutospacing="1" w:after="100" w:afterAutospacing="1" w:line="240" w:lineRule="auto"/>
        <w:rPr>
          <w:rFonts w:ascii="Times New Roman" w:eastAsia="Times New Roman" w:hAnsi="Times New Roman" w:cs="Times New Roman"/>
          <w:sz w:val="24"/>
          <w:szCs w:val="24"/>
          <w:lang w:eastAsia="hr-HR"/>
        </w:rPr>
      </w:pPr>
      <w:r w:rsidRPr="00803757">
        <w:rPr>
          <w:rFonts w:ascii="Times New Roman" w:eastAsia="Times New Roman" w:hAnsi="Times New Roman" w:cs="Times New Roman"/>
          <w:i/>
          <w:iCs/>
          <w:sz w:val="24"/>
          <w:szCs w:val="24"/>
          <w:lang w:eastAsia="hr-HR"/>
        </w:rPr>
        <w:t>Nonsense</w:t>
      </w:r>
      <w:r w:rsidRPr="00803757">
        <w:rPr>
          <w:rFonts w:ascii="Times New Roman" w:eastAsia="Times New Roman" w:hAnsi="Times New Roman" w:cs="Times New Roman"/>
          <w:sz w:val="24"/>
          <w:szCs w:val="24"/>
          <w:lang w:eastAsia="hr-HR"/>
        </w:rPr>
        <w:t xml:space="preserve"> strojevi kroz izložbe domaćih umjetnika, dobivaju sasvim novu dimenziju </w:t>
      </w:r>
      <w:proofErr w:type="spellStart"/>
      <w:r w:rsidRPr="00803757">
        <w:rPr>
          <w:rFonts w:ascii="Times New Roman" w:eastAsia="Times New Roman" w:hAnsi="Times New Roman" w:cs="Times New Roman"/>
          <w:sz w:val="24"/>
          <w:szCs w:val="24"/>
          <w:lang w:eastAsia="hr-HR"/>
        </w:rPr>
        <w:t>besmisla</w:t>
      </w:r>
      <w:proofErr w:type="spellEnd"/>
      <w:r w:rsidRPr="00803757">
        <w:rPr>
          <w:rFonts w:ascii="Times New Roman" w:eastAsia="Times New Roman" w:hAnsi="Times New Roman" w:cs="Times New Roman"/>
          <w:sz w:val="24"/>
          <w:szCs w:val="24"/>
          <w:lang w:eastAsia="hr-HR"/>
        </w:rPr>
        <w:t xml:space="preserve">. Tako je na </w:t>
      </w:r>
      <w:proofErr w:type="spellStart"/>
      <w:r w:rsidRPr="00803757">
        <w:rPr>
          <w:rFonts w:ascii="Times New Roman" w:eastAsia="Times New Roman" w:hAnsi="Times New Roman" w:cs="Times New Roman"/>
          <w:sz w:val="24"/>
          <w:szCs w:val="24"/>
          <w:lang w:eastAsia="hr-HR"/>
        </w:rPr>
        <w:t>Device</w:t>
      </w:r>
      <w:proofErr w:type="spellEnd"/>
      <w:r w:rsidRPr="00803757">
        <w:rPr>
          <w:rFonts w:ascii="Times New Roman" w:eastAsia="Times New Roman" w:hAnsi="Times New Roman" w:cs="Times New Roman"/>
          <w:sz w:val="24"/>
          <w:szCs w:val="24"/>
          <w:lang w:eastAsia="hr-HR"/>
        </w:rPr>
        <w:t>_</w:t>
      </w:r>
      <w:proofErr w:type="spellStart"/>
      <w:r w:rsidRPr="00803757">
        <w:rPr>
          <w:rFonts w:ascii="Times New Roman" w:eastAsia="Times New Roman" w:hAnsi="Times New Roman" w:cs="Times New Roman"/>
          <w:sz w:val="24"/>
          <w:szCs w:val="24"/>
          <w:lang w:eastAsia="hr-HR"/>
        </w:rPr>
        <w:t>artu</w:t>
      </w:r>
      <w:proofErr w:type="spellEnd"/>
      <w:r w:rsidRPr="00803757">
        <w:rPr>
          <w:rFonts w:ascii="Times New Roman" w:eastAsia="Times New Roman" w:hAnsi="Times New Roman" w:cs="Times New Roman"/>
          <w:sz w:val="24"/>
          <w:szCs w:val="24"/>
          <w:lang w:eastAsia="hr-HR"/>
        </w:rPr>
        <w:t xml:space="preserve"> 2.006., Ivan </w:t>
      </w:r>
      <w:proofErr w:type="spellStart"/>
      <w:r w:rsidRPr="00803757">
        <w:rPr>
          <w:rFonts w:ascii="Times New Roman" w:eastAsia="Times New Roman" w:hAnsi="Times New Roman" w:cs="Times New Roman"/>
          <w:sz w:val="24"/>
          <w:szCs w:val="24"/>
          <w:lang w:eastAsia="hr-HR"/>
        </w:rPr>
        <w:t>Fijolić</w:t>
      </w:r>
      <w:proofErr w:type="spellEnd"/>
      <w:r w:rsidRPr="00803757">
        <w:rPr>
          <w:rFonts w:ascii="Times New Roman" w:eastAsia="Times New Roman" w:hAnsi="Times New Roman" w:cs="Times New Roman"/>
          <w:sz w:val="24"/>
          <w:szCs w:val="24"/>
          <w:lang w:eastAsia="hr-HR"/>
        </w:rPr>
        <w:t xml:space="preserve"> izradio motoriziranu </w:t>
      </w:r>
      <w:proofErr w:type="spellStart"/>
      <w:r w:rsidRPr="00803757">
        <w:rPr>
          <w:rFonts w:ascii="Times New Roman" w:eastAsia="Times New Roman" w:hAnsi="Times New Roman" w:cs="Times New Roman"/>
          <w:sz w:val="24"/>
          <w:szCs w:val="24"/>
          <w:lang w:eastAsia="hr-HR"/>
        </w:rPr>
        <w:t>prostetičku</w:t>
      </w:r>
      <w:proofErr w:type="spellEnd"/>
      <w:r w:rsidRPr="00803757">
        <w:rPr>
          <w:rFonts w:ascii="Times New Roman" w:eastAsia="Times New Roman" w:hAnsi="Times New Roman" w:cs="Times New Roman"/>
          <w:sz w:val="24"/>
          <w:szCs w:val="24"/>
          <w:lang w:eastAsia="hr-HR"/>
        </w:rPr>
        <w:t xml:space="preserve"> nogu koja je, odbačena od vlasnika, ponavljala jedan te isti batrgajući pokret u besmislenom pokušaju bijega, a na prvoj izložbi </w:t>
      </w:r>
      <w:proofErr w:type="spellStart"/>
      <w:r w:rsidRPr="00803757">
        <w:rPr>
          <w:rFonts w:ascii="Times New Roman" w:eastAsia="Times New Roman" w:hAnsi="Times New Roman" w:cs="Times New Roman"/>
          <w:sz w:val="24"/>
          <w:szCs w:val="24"/>
          <w:lang w:eastAsia="hr-HR"/>
        </w:rPr>
        <w:t>Device</w:t>
      </w:r>
      <w:proofErr w:type="spellEnd"/>
      <w:r w:rsidRPr="00803757">
        <w:rPr>
          <w:rFonts w:ascii="Times New Roman" w:eastAsia="Times New Roman" w:hAnsi="Times New Roman" w:cs="Times New Roman"/>
          <w:sz w:val="24"/>
          <w:szCs w:val="24"/>
          <w:lang w:eastAsia="hr-HR"/>
        </w:rPr>
        <w:t xml:space="preserve">_arta 2004. Silvio </w:t>
      </w:r>
      <w:proofErr w:type="spellStart"/>
      <w:r w:rsidRPr="00803757">
        <w:rPr>
          <w:rFonts w:ascii="Times New Roman" w:eastAsia="Times New Roman" w:hAnsi="Times New Roman" w:cs="Times New Roman"/>
          <w:sz w:val="24"/>
          <w:szCs w:val="24"/>
          <w:lang w:eastAsia="hr-HR"/>
        </w:rPr>
        <w:t>Vujičić</w:t>
      </w:r>
      <w:proofErr w:type="spellEnd"/>
      <w:r w:rsidRPr="00803757">
        <w:rPr>
          <w:rFonts w:ascii="Times New Roman" w:eastAsia="Times New Roman" w:hAnsi="Times New Roman" w:cs="Times New Roman"/>
          <w:sz w:val="24"/>
          <w:szCs w:val="24"/>
          <w:lang w:eastAsia="hr-HR"/>
        </w:rPr>
        <w:t xml:space="preserve"> napravio je interaktivne hlače koje su se centimetar po centimetar spuštale po ubacivanju kovanice od pet kuna. Rad se zvao </w:t>
      </w:r>
      <w:r w:rsidRPr="00803757">
        <w:rPr>
          <w:rFonts w:ascii="Times New Roman" w:eastAsia="Times New Roman" w:hAnsi="Times New Roman" w:cs="Times New Roman"/>
          <w:i/>
          <w:iCs/>
          <w:sz w:val="24"/>
          <w:szCs w:val="24"/>
          <w:lang w:eastAsia="hr-HR"/>
        </w:rPr>
        <w:t>privatni / javni</w:t>
      </w:r>
      <w:r w:rsidRPr="00803757">
        <w:rPr>
          <w:rFonts w:ascii="Times New Roman" w:eastAsia="Times New Roman" w:hAnsi="Times New Roman" w:cs="Times New Roman"/>
          <w:sz w:val="24"/>
          <w:szCs w:val="24"/>
          <w:lang w:eastAsia="hr-HR"/>
        </w:rPr>
        <w:t xml:space="preserve"> </w:t>
      </w:r>
      <w:r w:rsidRPr="00803757">
        <w:rPr>
          <w:rFonts w:ascii="Times New Roman" w:eastAsia="Times New Roman" w:hAnsi="Times New Roman" w:cs="Times New Roman"/>
          <w:i/>
          <w:iCs/>
          <w:sz w:val="24"/>
          <w:szCs w:val="24"/>
          <w:lang w:eastAsia="hr-HR"/>
        </w:rPr>
        <w:t>striptiz</w:t>
      </w:r>
      <w:r w:rsidRPr="00803757">
        <w:rPr>
          <w:rFonts w:ascii="Times New Roman" w:eastAsia="Times New Roman" w:hAnsi="Times New Roman" w:cs="Times New Roman"/>
          <w:sz w:val="24"/>
          <w:szCs w:val="24"/>
          <w:lang w:eastAsia="hr-HR"/>
        </w:rPr>
        <w:t xml:space="preserve"> i zamišljen je da se izvodi u javnim prostorima, poput tramvaja.</w:t>
      </w:r>
    </w:p>
    <w:p w:rsidR="00803757" w:rsidRPr="00803757" w:rsidRDefault="00803757" w:rsidP="00803757">
      <w:pPr>
        <w:spacing w:before="100" w:beforeAutospacing="1" w:after="100" w:afterAutospacing="1" w:line="240" w:lineRule="auto"/>
        <w:rPr>
          <w:rFonts w:ascii="Times New Roman" w:eastAsia="Times New Roman" w:hAnsi="Times New Roman" w:cs="Times New Roman"/>
          <w:sz w:val="24"/>
          <w:szCs w:val="24"/>
          <w:lang w:eastAsia="hr-HR"/>
        </w:rPr>
      </w:pPr>
      <w:r w:rsidRPr="00803757">
        <w:rPr>
          <w:rFonts w:ascii="Times New Roman" w:eastAsia="Times New Roman" w:hAnsi="Times New Roman" w:cs="Times New Roman"/>
          <w:sz w:val="24"/>
          <w:szCs w:val="24"/>
          <w:lang w:eastAsia="hr-HR"/>
        </w:rPr>
        <w:t xml:space="preserve">Ove je godine </w:t>
      </w:r>
      <w:r w:rsidRPr="00803757">
        <w:rPr>
          <w:rFonts w:ascii="Times New Roman" w:eastAsia="Times New Roman" w:hAnsi="Times New Roman" w:cs="Times New Roman"/>
          <w:b/>
          <w:bCs/>
          <w:sz w:val="24"/>
          <w:szCs w:val="24"/>
          <w:lang w:eastAsia="hr-HR"/>
        </w:rPr>
        <w:t>Margareta Lekić</w:t>
      </w:r>
      <w:r w:rsidRPr="00803757">
        <w:rPr>
          <w:rFonts w:ascii="Times New Roman" w:eastAsia="Times New Roman" w:hAnsi="Times New Roman" w:cs="Times New Roman"/>
          <w:sz w:val="24"/>
          <w:szCs w:val="24"/>
          <w:lang w:eastAsia="hr-HR"/>
        </w:rPr>
        <w:t xml:space="preserve"> izradila seriju radova</w:t>
      </w:r>
      <w:r w:rsidRPr="00803757">
        <w:rPr>
          <w:rFonts w:ascii="Times New Roman" w:eastAsia="Times New Roman" w:hAnsi="Times New Roman" w:cs="Times New Roman"/>
          <w:i/>
          <w:iCs/>
          <w:sz w:val="24"/>
          <w:szCs w:val="24"/>
          <w:lang w:eastAsia="hr-HR"/>
        </w:rPr>
        <w:t xml:space="preserve"> Iz ladice</w:t>
      </w:r>
      <w:r w:rsidRPr="00803757">
        <w:rPr>
          <w:rFonts w:ascii="Times New Roman" w:eastAsia="Times New Roman" w:hAnsi="Times New Roman" w:cs="Times New Roman"/>
          <w:sz w:val="24"/>
          <w:szCs w:val="24"/>
          <w:lang w:eastAsia="hr-HR"/>
        </w:rPr>
        <w:t xml:space="preserve"> koji se kao i ostali nabrojani radovi više naslanjaju na luckastu, </w:t>
      </w:r>
      <w:proofErr w:type="spellStart"/>
      <w:r w:rsidRPr="00803757">
        <w:rPr>
          <w:rFonts w:ascii="Times New Roman" w:eastAsia="Times New Roman" w:hAnsi="Times New Roman" w:cs="Times New Roman"/>
          <w:sz w:val="24"/>
          <w:szCs w:val="24"/>
          <w:lang w:eastAsia="hr-HR"/>
        </w:rPr>
        <w:t>apsurdističku</w:t>
      </w:r>
      <w:proofErr w:type="spellEnd"/>
      <w:r w:rsidRPr="00803757">
        <w:rPr>
          <w:rFonts w:ascii="Times New Roman" w:eastAsia="Times New Roman" w:hAnsi="Times New Roman" w:cs="Times New Roman"/>
          <w:sz w:val="24"/>
          <w:szCs w:val="24"/>
          <w:lang w:eastAsia="hr-HR"/>
        </w:rPr>
        <w:t xml:space="preserve"> i duhovitu estetiku </w:t>
      </w:r>
      <w:proofErr w:type="spellStart"/>
      <w:r w:rsidRPr="00803757">
        <w:rPr>
          <w:rFonts w:ascii="Times New Roman" w:eastAsia="Times New Roman" w:hAnsi="Times New Roman" w:cs="Times New Roman"/>
          <w:sz w:val="24"/>
          <w:szCs w:val="24"/>
          <w:lang w:eastAsia="hr-HR"/>
        </w:rPr>
        <w:t>Fluxusa</w:t>
      </w:r>
      <w:proofErr w:type="spellEnd"/>
      <w:r w:rsidRPr="00803757">
        <w:rPr>
          <w:rFonts w:ascii="Times New Roman" w:eastAsia="Times New Roman" w:hAnsi="Times New Roman" w:cs="Times New Roman"/>
          <w:sz w:val="24"/>
          <w:szCs w:val="24"/>
          <w:lang w:eastAsia="hr-HR"/>
        </w:rPr>
        <w:t xml:space="preserve"> i domaće </w:t>
      </w:r>
      <w:proofErr w:type="spellStart"/>
      <w:r w:rsidRPr="00803757">
        <w:rPr>
          <w:rFonts w:ascii="Times New Roman" w:eastAsia="Times New Roman" w:hAnsi="Times New Roman" w:cs="Times New Roman"/>
          <w:sz w:val="24"/>
          <w:szCs w:val="24"/>
          <w:lang w:eastAsia="hr-HR"/>
        </w:rPr>
        <w:t>Gorgone</w:t>
      </w:r>
      <w:proofErr w:type="spellEnd"/>
      <w:r w:rsidRPr="00803757">
        <w:rPr>
          <w:rFonts w:ascii="Times New Roman" w:eastAsia="Times New Roman" w:hAnsi="Times New Roman" w:cs="Times New Roman"/>
          <w:sz w:val="24"/>
          <w:szCs w:val="24"/>
          <w:lang w:eastAsia="hr-HR"/>
        </w:rPr>
        <w:t xml:space="preserve">, nego na tradiciju tehnološki utemeljene umjetnosti. Njen je električni </w:t>
      </w:r>
      <w:proofErr w:type="spellStart"/>
      <w:r w:rsidRPr="00803757">
        <w:rPr>
          <w:rFonts w:ascii="Times New Roman" w:eastAsia="Times New Roman" w:hAnsi="Times New Roman" w:cs="Times New Roman"/>
          <w:i/>
          <w:iCs/>
          <w:sz w:val="24"/>
          <w:szCs w:val="24"/>
          <w:lang w:eastAsia="hr-HR"/>
        </w:rPr>
        <w:t>Bradostvaratelj</w:t>
      </w:r>
      <w:proofErr w:type="spellEnd"/>
      <w:r w:rsidRPr="00803757">
        <w:rPr>
          <w:rFonts w:ascii="Times New Roman" w:eastAsia="Times New Roman" w:hAnsi="Times New Roman" w:cs="Times New Roman"/>
          <w:sz w:val="24"/>
          <w:szCs w:val="24"/>
          <w:lang w:eastAsia="hr-HR"/>
        </w:rPr>
        <w:t xml:space="preserve"> napravljen od dvadesetak olovaka i predstavlja doslovnu realizaciju svog imena. Mehanizmi ugrađeni u pojedina od tih djela nisu naročito inovativni, a ideja samog rada krije se izvan njega, kao što primjerice mehanizam „</w:t>
      </w:r>
      <w:proofErr w:type="spellStart"/>
      <w:r w:rsidRPr="00803757">
        <w:rPr>
          <w:rFonts w:ascii="Times New Roman" w:eastAsia="Times New Roman" w:hAnsi="Times New Roman" w:cs="Times New Roman"/>
          <w:sz w:val="24"/>
          <w:szCs w:val="24"/>
          <w:lang w:eastAsia="hr-HR"/>
        </w:rPr>
        <w:t>metamehaničkih</w:t>
      </w:r>
      <w:proofErr w:type="spellEnd"/>
      <w:r w:rsidRPr="00803757">
        <w:rPr>
          <w:rFonts w:ascii="Times New Roman" w:eastAsia="Times New Roman" w:hAnsi="Times New Roman" w:cs="Times New Roman"/>
          <w:sz w:val="24"/>
          <w:szCs w:val="24"/>
          <w:lang w:eastAsia="hr-HR"/>
        </w:rPr>
        <w:t xml:space="preserve">“ skulptura umjetnika francuskog novog realizma </w:t>
      </w:r>
      <w:proofErr w:type="spellStart"/>
      <w:r w:rsidRPr="00803757">
        <w:rPr>
          <w:rFonts w:ascii="Times New Roman" w:eastAsia="Times New Roman" w:hAnsi="Times New Roman" w:cs="Times New Roman"/>
          <w:sz w:val="24"/>
          <w:szCs w:val="24"/>
          <w:lang w:eastAsia="hr-HR"/>
        </w:rPr>
        <w:t>Jean</w:t>
      </w:r>
      <w:proofErr w:type="spellEnd"/>
      <w:r w:rsidRPr="00803757">
        <w:rPr>
          <w:rFonts w:ascii="Times New Roman" w:eastAsia="Times New Roman" w:hAnsi="Times New Roman" w:cs="Times New Roman"/>
          <w:sz w:val="24"/>
          <w:szCs w:val="24"/>
          <w:lang w:eastAsia="hr-HR"/>
        </w:rPr>
        <w:t xml:space="preserve"> </w:t>
      </w:r>
      <w:proofErr w:type="spellStart"/>
      <w:r w:rsidRPr="00803757">
        <w:rPr>
          <w:rFonts w:ascii="Times New Roman" w:eastAsia="Times New Roman" w:hAnsi="Times New Roman" w:cs="Times New Roman"/>
          <w:sz w:val="24"/>
          <w:szCs w:val="24"/>
          <w:lang w:eastAsia="hr-HR"/>
        </w:rPr>
        <w:t>Tinguelya</w:t>
      </w:r>
      <w:proofErr w:type="spellEnd"/>
      <w:r w:rsidRPr="00803757">
        <w:rPr>
          <w:rFonts w:ascii="Times New Roman" w:eastAsia="Times New Roman" w:hAnsi="Times New Roman" w:cs="Times New Roman"/>
          <w:sz w:val="24"/>
          <w:szCs w:val="24"/>
          <w:lang w:eastAsia="hr-HR"/>
        </w:rPr>
        <w:t xml:space="preserve"> nije toliko bitan koliko je za njegov rad </w:t>
      </w:r>
      <w:proofErr w:type="spellStart"/>
      <w:r w:rsidRPr="00803757">
        <w:rPr>
          <w:rFonts w:ascii="Times New Roman" w:eastAsia="Times New Roman" w:hAnsi="Times New Roman" w:cs="Times New Roman"/>
          <w:i/>
          <w:iCs/>
          <w:sz w:val="24"/>
          <w:szCs w:val="24"/>
          <w:lang w:eastAsia="hr-HR"/>
        </w:rPr>
        <w:t>Study</w:t>
      </w:r>
      <w:proofErr w:type="spellEnd"/>
      <w:r w:rsidRPr="00803757">
        <w:rPr>
          <w:rFonts w:ascii="Times New Roman" w:eastAsia="Times New Roman" w:hAnsi="Times New Roman" w:cs="Times New Roman"/>
          <w:i/>
          <w:iCs/>
          <w:sz w:val="24"/>
          <w:szCs w:val="24"/>
          <w:lang w:eastAsia="hr-HR"/>
        </w:rPr>
        <w:t xml:space="preserve"> </w:t>
      </w:r>
      <w:proofErr w:type="spellStart"/>
      <w:r w:rsidRPr="00803757">
        <w:rPr>
          <w:rFonts w:ascii="Times New Roman" w:eastAsia="Times New Roman" w:hAnsi="Times New Roman" w:cs="Times New Roman"/>
          <w:i/>
          <w:iCs/>
          <w:sz w:val="24"/>
          <w:szCs w:val="24"/>
          <w:lang w:eastAsia="hr-HR"/>
        </w:rPr>
        <w:t>fo</w:t>
      </w:r>
      <w:proofErr w:type="spellEnd"/>
      <w:r w:rsidRPr="00803757">
        <w:rPr>
          <w:rFonts w:ascii="Times New Roman" w:eastAsia="Times New Roman" w:hAnsi="Times New Roman" w:cs="Times New Roman"/>
          <w:i/>
          <w:iCs/>
          <w:sz w:val="24"/>
          <w:szCs w:val="24"/>
          <w:lang w:eastAsia="hr-HR"/>
        </w:rPr>
        <w:t xml:space="preserve"> ran </w:t>
      </w:r>
      <w:proofErr w:type="spellStart"/>
      <w:r w:rsidRPr="00803757">
        <w:rPr>
          <w:rFonts w:ascii="Times New Roman" w:eastAsia="Times New Roman" w:hAnsi="Times New Roman" w:cs="Times New Roman"/>
          <w:i/>
          <w:iCs/>
          <w:sz w:val="24"/>
          <w:szCs w:val="24"/>
          <w:lang w:eastAsia="hr-HR"/>
        </w:rPr>
        <w:t>End</w:t>
      </w:r>
      <w:proofErr w:type="spellEnd"/>
      <w:r w:rsidRPr="00803757">
        <w:rPr>
          <w:rFonts w:ascii="Times New Roman" w:eastAsia="Times New Roman" w:hAnsi="Times New Roman" w:cs="Times New Roman"/>
          <w:i/>
          <w:iCs/>
          <w:sz w:val="24"/>
          <w:szCs w:val="24"/>
          <w:lang w:eastAsia="hr-HR"/>
        </w:rPr>
        <w:t xml:space="preserve"> </w:t>
      </w:r>
      <w:proofErr w:type="spellStart"/>
      <w:r w:rsidRPr="00803757">
        <w:rPr>
          <w:rFonts w:ascii="Times New Roman" w:eastAsia="Times New Roman" w:hAnsi="Times New Roman" w:cs="Times New Roman"/>
          <w:i/>
          <w:iCs/>
          <w:sz w:val="24"/>
          <w:szCs w:val="24"/>
          <w:lang w:eastAsia="hr-HR"/>
        </w:rPr>
        <w:t>of</w:t>
      </w:r>
      <w:proofErr w:type="spellEnd"/>
      <w:r w:rsidRPr="00803757">
        <w:rPr>
          <w:rFonts w:ascii="Times New Roman" w:eastAsia="Times New Roman" w:hAnsi="Times New Roman" w:cs="Times New Roman"/>
          <w:i/>
          <w:iCs/>
          <w:sz w:val="24"/>
          <w:szCs w:val="24"/>
          <w:lang w:eastAsia="hr-HR"/>
        </w:rPr>
        <w:t xml:space="preserve"> </w:t>
      </w:r>
      <w:proofErr w:type="spellStart"/>
      <w:r w:rsidRPr="00803757">
        <w:rPr>
          <w:rFonts w:ascii="Times New Roman" w:eastAsia="Times New Roman" w:hAnsi="Times New Roman" w:cs="Times New Roman"/>
          <w:i/>
          <w:iCs/>
          <w:sz w:val="24"/>
          <w:szCs w:val="24"/>
          <w:lang w:eastAsia="hr-HR"/>
        </w:rPr>
        <w:t>the</w:t>
      </w:r>
      <w:proofErr w:type="spellEnd"/>
      <w:r w:rsidRPr="00803757">
        <w:rPr>
          <w:rFonts w:ascii="Times New Roman" w:eastAsia="Times New Roman" w:hAnsi="Times New Roman" w:cs="Times New Roman"/>
          <w:i/>
          <w:iCs/>
          <w:sz w:val="24"/>
          <w:szCs w:val="24"/>
          <w:lang w:eastAsia="hr-HR"/>
        </w:rPr>
        <w:t xml:space="preserve"> World No. 2</w:t>
      </w:r>
      <w:r w:rsidRPr="00803757">
        <w:rPr>
          <w:rFonts w:ascii="Times New Roman" w:eastAsia="Times New Roman" w:hAnsi="Times New Roman" w:cs="Times New Roman"/>
          <w:sz w:val="24"/>
          <w:szCs w:val="24"/>
          <w:lang w:eastAsia="hr-HR"/>
        </w:rPr>
        <w:t xml:space="preserve"> bitna dadaistička tradicija i satirična kritika besmislene prekomjerne produkcije </w:t>
      </w:r>
      <w:proofErr w:type="spellStart"/>
      <w:r w:rsidRPr="00803757">
        <w:rPr>
          <w:rFonts w:ascii="Times New Roman" w:eastAsia="Times New Roman" w:hAnsi="Times New Roman" w:cs="Times New Roman"/>
          <w:sz w:val="24"/>
          <w:szCs w:val="24"/>
          <w:lang w:eastAsia="hr-HR"/>
        </w:rPr>
        <w:t>uznapredovalog</w:t>
      </w:r>
      <w:proofErr w:type="spellEnd"/>
      <w:r w:rsidRPr="00803757">
        <w:rPr>
          <w:rFonts w:ascii="Times New Roman" w:eastAsia="Times New Roman" w:hAnsi="Times New Roman" w:cs="Times New Roman"/>
          <w:sz w:val="24"/>
          <w:szCs w:val="24"/>
          <w:lang w:eastAsia="hr-HR"/>
        </w:rPr>
        <w:t xml:space="preserve"> industrijskog društva. U tom smislu nema usporedbe sa sofisticiranim robotičkim instrumentima </w:t>
      </w:r>
      <w:proofErr w:type="spellStart"/>
      <w:r w:rsidRPr="00803757">
        <w:rPr>
          <w:rFonts w:ascii="Times New Roman" w:eastAsia="Times New Roman" w:hAnsi="Times New Roman" w:cs="Times New Roman"/>
          <w:sz w:val="24"/>
          <w:szCs w:val="24"/>
          <w:lang w:eastAsia="hr-HR"/>
        </w:rPr>
        <w:t>Maywe</w:t>
      </w:r>
      <w:proofErr w:type="spellEnd"/>
      <w:r w:rsidRPr="00803757">
        <w:rPr>
          <w:rFonts w:ascii="Times New Roman" w:eastAsia="Times New Roman" w:hAnsi="Times New Roman" w:cs="Times New Roman"/>
          <w:sz w:val="24"/>
          <w:szCs w:val="24"/>
          <w:lang w:eastAsia="hr-HR"/>
        </w:rPr>
        <w:t xml:space="preserve"> </w:t>
      </w:r>
      <w:proofErr w:type="spellStart"/>
      <w:r w:rsidRPr="00803757">
        <w:rPr>
          <w:rFonts w:ascii="Times New Roman" w:eastAsia="Times New Roman" w:hAnsi="Times New Roman" w:cs="Times New Roman"/>
          <w:sz w:val="24"/>
          <w:szCs w:val="24"/>
          <w:lang w:eastAsia="hr-HR"/>
        </w:rPr>
        <w:t>Denkija</w:t>
      </w:r>
      <w:proofErr w:type="spellEnd"/>
      <w:r w:rsidRPr="00803757">
        <w:rPr>
          <w:rFonts w:ascii="Times New Roman" w:eastAsia="Times New Roman" w:hAnsi="Times New Roman" w:cs="Times New Roman"/>
          <w:sz w:val="24"/>
          <w:szCs w:val="24"/>
          <w:lang w:eastAsia="hr-HR"/>
        </w:rPr>
        <w:t xml:space="preserve"> i svim drugim njegovim nonsense strojevima.</w:t>
      </w:r>
    </w:p>
    <w:p w:rsidR="00803757" w:rsidRPr="00803757" w:rsidRDefault="00803757" w:rsidP="00803757">
      <w:pPr>
        <w:spacing w:before="100" w:beforeAutospacing="1" w:after="100" w:afterAutospacing="1" w:line="240" w:lineRule="auto"/>
        <w:rPr>
          <w:rFonts w:ascii="Times New Roman" w:eastAsia="Times New Roman" w:hAnsi="Times New Roman" w:cs="Times New Roman"/>
          <w:sz w:val="24"/>
          <w:szCs w:val="24"/>
          <w:lang w:eastAsia="hr-HR"/>
        </w:rPr>
      </w:pPr>
      <w:r w:rsidRPr="00803757">
        <w:rPr>
          <w:rFonts w:ascii="Times New Roman" w:eastAsia="Times New Roman" w:hAnsi="Times New Roman" w:cs="Times New Roman"/>
          <w:sz w:val="24"/>
          <w:szCs w:val="24"/>
          <w:lang w:eastAsia="hr-HR"/>
        </w:rPr>
        <w:t xml:space="preserve">Odnos prema tehnologiji </w:t>
      </w:r>
      <w:r w:rsidRPr="00803757">
        <w:rPr>
          <w:rFonts w:ascii="Times New Roman" w:eastAsia="Times New Roman" w:hAnsi="Times New Roman" w:cs="Times New Roman"/>
          <w:b/>
          <w:bCs/>
          <w:sz w:val="24"/>
          <w:szCs w:val="24"/>
          <w:lang w:eastAsia="hr-HR"/>
        </w:rPr>
        <w:t>Edite Matan</w:t>
      </w:r>
      <w:r w:rsidRPr="00803757">
        <w:rPr>
          <w:rFonts w:ascii="Times New Roman" w:eastAsia="Times New Roman" w:hAnsi="Times New Roman" w:cs="Times New Roman"/>
          <w:sz w:val="24"/>
          <w:szCs w:val="24"/>
          <w:lang w:eastAsia="hr-HR"/>
        </w:rPr>
        <w:t xml:space="preserve"> optimističan je i pun nade jer ona očekuje da će upravo tehnologija riješiti probleme koje čovjek ne može – one emotivne, no taj je odnos i humorističan, jer sama izvedba rada jasno daje do znanja da je njen pokušaj - uzaludan. Vječna tematika Edite Matan je ljubavna i ona u svim svojim zamislima nastoji upotrijebiti matematiku da bi razriješila neke emotivne dileme. Zanimljivo je da ponekad te utopističke fantazije o tehnologiji i uspijevaju, pa tako </w:t>
      </w:r>
      <w:proofErr w:type="spellStart"/>
      <w:r w:rsidRPr="00803757">
        <w:rPr>
          <w:rFonts w:ascii="Times New Roman" w:eastAsia="Times New Roman" w:hAnsi="Times New Roman" w:cs="Times New Roman"/>
          <w:sz w:val="24"/>
          <w:szCs w:val="24"/>
          <w:lang w:eastAsia="hr-HR"/>
        </w:rPr>
        <w:t>facebook</w:t>
      </w:r>
      <w:proofErr w:type="spellEnd"/>
      <w:r w:rsidRPr="00803757">
        <w:rPr>
          <w:rFonts w:ascii="Times New Roman" w:eastAsia="Times New Roman" w:hAnsi="Times New Roman" w:cs="Times New Roman"/>
          <w:sz w:val="24"/>
          <w:szCs w:val="24"/>
          <w:lang w:eastAsia="hr-HR"/>
        </w:rPr>
        <w:t xml:space="preserve"> i </w:t>
      </w:r>
      <w:proofErr w:type="spellStart"/>
      <w:r w:rsidRPr="00803757">
        <w:rPr>
          <w:rFonts w:ascii="Times New Roman" w:eastAsia="Times New Roman" w:hAnsi="Times New Roman" w:cs="Times New Roman"/>
          <w:sz w:val="24"/>
          <w:szCs w:val="24"/>
          <w:lang w:eastAsia="hr-HR"/>
        </w:rPr>
        <w:t>twitter</w:t>
      </w:r>
      <w:proofErr w:type="spellEnd"/>
      <w:r w:rsidRPr="00803757">
        <w:rPr>
          <w:rFonts w:ascii="Times New Roman" w:eastAsia="Times New Roman" w:hAnsi="Times New Roman" w:cs="Times New Roman"/>
          <w:sz w:val="24"/>
          <w:szCs w:val="24"/>
          <w:lang w:eastAsia="hr-HR"/>
        </w:rPr>
        <w:t xml:space="preserve"> uspješno održavaju prijateljstva barem na virtualnoj razini, dok Iskrica i slični portali doista omogućuju pronalaženje partnera. Edita Matan pokušava realizirati svoju verziju tehnološki utemeljene društvene igre na malo </w:t>
      </w:r>
      <w:r w:rsidRPr="00803757">
        <w:rPr>
          <w:rFonts w:ascii="Times New Roman" w:eastAsia="Times New Roman" w:hAnsi="Times New Roman" w:cs="Times New Roman"/>
          <w:sz w:val="24"/>
          <w:szCs w:val="24"/>
          <w:lang w:eastAsia="hr-HR"/>
        </w:rPr>
        <w:lastRenderedPageBreak/>
        <w:t xml:space="preserve">toplijoj razini, 1:1. Tako pomoću svojih čudesnih </w:t>
      </w:r>
      <w:proofErr w:type="spellStart"/>
      <w:r w:rsidRPr="00803757">
        <w:rPr>
          <w:rFonts w:ascii="Times New Roman" w:eastAsia="Times New Roman" w:hAnsi="Times New Roman" w:cs="Times New Roman"/>
          <w:i/>
          <w:iCs/>
          <w:sz w:val="24"/>
          <w:szCs w:val="24"/>
          <w:lang w:eastAsia="hr-HR"/>
        </w:rPr>
        <w:t>low</w:t>
      </w:r>
      <w:proofErr w:type="spellEnd"/>
      <w:r w:rsidRPr="00803757">
        <w:rPr>
          <w:rFonts w:ascii="Times New Roman" w:eastAsia="Times New Roman" w:hAnsi="Times New Roman" w:cs="Times New Roman"/>
          <w:i/>
          <w:iCs/>
          <w:sz w:val="24"/>
          <w:szCs w:val="24"/>
          <w:lang w:eastAsia="hr-HR"/>
        </w:rPr>
        <w:t xml:space="preserve"> </w:t>
      </w:r>
      <w:proofErr w:type="spellStart"/>
      <w:r w:rsidRPr="00803757">
        <w:rPr>
          <w:rFonts w:ascii="Times New Roman" w:eastAsia="Times New Roman" w:hAnsi="Times New Roman" w:cs="Times New Roman"/>
          <w:i/>
          <w:iCs/>
          <w:sz w:val="24"/>
          <w:szCs w:val="24"/>
          <w:lang w:eastAsia="hr-HR"/>
        </w:rPr>
        <w:t>tech</w:t>
      </w:r>
      <w:proofErr w:type="spellEnd"/>
      <w:r w:rsidRPr="00803757">
        <w:rPr>
          <w:rFonts w:ascii="Times New Roman" w:eastAsia="Times New Roman" w:hAnsi="Times New Roman" w:cs="Times New Roman"/>
          <w:sz w:val="24"/>
          <w:szCs w:val="24"/>
          <w:lang w:eastAsia="hr-HR"/>
        </w:rPr>
        <w:t xml:space="preserve"> rukavica koje se nose u dvoje, skenira osobnosti njihovih nositelja na temelju otkucaja srca, topline dlana, znojenja i slično, stvarajući na kraju uparene šetnje izložbom, cjelokupnu sliku mogućeg odnosa dvaju potpuno nezavisnih posjetitelja izložbe. </w:t>
      </w:r>
    </w:p>
    <w:p w:rsidR="00803757" w:rsidRPr="00803757" w:rsidRDefault="00803757" w:rsidP="00803757">
      <w:pPr>
        <w:spacing w:before="100" w:beforeAutospacing="1" w:after="100" w:afterAutospacing="1" w:line="240" w:lineRule="auto"/>
        <w:rPr>
          <w:rFonts w:ascii="Times New Roman" w:eastAsia="Times New Roman" w:hAnsi="Times New Roman" w:cs="Times New Roman"/>
          <w:sz w:val="24"/>
          <w:szCs w:val="24"/>
          <w:lang w:eastAsia="hr-HR"/>
        </w:rPr>
      </w:pPr>
      <w:r w:rsidRPr="00803757">
        <w:rPr>
          <w:rFonts w:ascii="Times New Roman" w:eastAsia="Times New Roman" w:hAnsi="Times New Roman" w:cs="Times New Roman"/>
          <w:sz w:val="24"/>
          <w:szCs w:val="24"/>
          <w:lang w:eastAsia="hr-HR"/>
        </w:rPr>
        <w:t xml:space="preserve">Još uvijek atraktivna promišljanja iz kasnih šezdesetih godina, zasluženu su povijesnu prezentaciju dobila nedavno u ZKM-u </w:t>
      </w:r>
      <w:proofErr w:type="spellStart"/>
      <w:r w:rsidRPr="00803757">
        <w:rPr>
          <w:rFonts w:ascii="Times New Roman" w:eastAsia="Times New Roman" w:hAnsi="Times New Roman" w:cs="Times New Roman"/>
          <w:sz w:val="24"/>
          <w:szCs w:val="24"/>
          <w:lang w:eastAsia="hr-HR"/>
        </w:rPr>
        <w:t>u</w:t>
      </w:r>
      <w:proofErr w:type="spellEnd"/>
      <w:r w:rsidRPr="00803757">
        <w:rPr>
          <w:rFonts w:ascii="Times New Roman" w:eastAsia="Times New Roman" w:hAnsi="Times New Roman" w:cs="Times New Roman"/>
          <w:sz w:val="24"/>
          <w:szCs w:val="24"/>
          <w:lang w:eastAsia="hr-HR"/>
        </w:rPr>
        <w:t xml:space="preserve"> </w:t>
      </w:r>
      <w:proofErr w:type="spellStart"/>
      <w:r w:rsidRPr="00803757">
        <w:rPr>
          <w:rFonts w:ascii="Times New Roman" w:eastAsia="Times New Roman" w:hAnsi="Times New Roman" w:cs="Times New Roman"/>
          <w:sz w:val="24"/>
          <w:szCs w:val="24"/>
          <w:lang w:eastAsia="hr-HR"/>
        </w:rPr>
        <w:t>Karlsruheu</w:t>
      </w:r>
      <w:proofErr w:type="spellEnd"/>
      <w:r w:rsidRPr="00803757">
        <w:rPr>
          <w:rFonts w:ascii="Times New Roman" w:eastAsia="Times New Roman" w:hAnsi="Times New Roman" w:cs="Times New Roman"/>
          <w:sz w:val="24"/>
          <w:szCs w:val="24"/>
          <w:lang w:eastAsia="hr-HR"/>
        </w:rPr>
        <w:t xml:space="preserve"> gdje su predstavljena djela primjerice Aleksandra </w:t>
      </w:r>
      <w:proofErr w:type="spellStart"/>
      <w:r w:rsidRPr="00803757">
        <w:rPr>
          <w:rFonts w:ascii="Times New Roman" w:eastAsia="Times New Roman" w:hAnsi="Times New Roman" w:cs="Times New Roman"/>
          <w:sz w:val="24"/>
          <w:szCs w:val="24"/>
          <w:lang w:eastAsia="hr-HR"/>
        </w:rPr>
        <w:t>Srneca</w:t>
      </w:r>
      <w:proofErr w:type="spellEnd"/>
      <w:r w:rsidRPr="00803757">
        <w:rPr>
          <w:rFonts w:ascii="Times New Roman" w:eastAsia="Times New Roman" w:hAnsi="Times New Roman" w:cs="Times New Roman"/>
          <w:sz w:val="24"/>
          <w:szCs w:val="24"/>
          <w:lang w:eastAsia="hr-HR"/>
        </w:rPr>
        <w:t xml:space="preserve">, Ivan </w:t>
      </w:r>
      <w:proofErr w:type="spellStart"/>
      <w:r w:rsidRPr="00803757">
        <w:rPr>
          <w:rFonts w:ascii="Times New Roman" w:eastAsia="Times New Roman" w:hAnsi="Times New Roman" w:cs="Times New Roman"/>
          <w:sz w:val="24"/>
          <w:szCs w:val="24"/>
          <w:lang w:eastAsia="hr-HR"/>
        </w:rPr>
        <w:t>Picelja</w:t>
      </w:r>
      <w:proofErr w:type="spellEnd"/>
      <w:r w:rsidRPr="00803757">
        <w:rPr>
          <w:rFonts w:ascii="Times New Roman" w:eastAsia="Times New Roman" w:hAnsi="Times New Roman" w:cs="Times New Roman"/>
          <w:sz w:val="24"/>
          <w:szCs w:val="24"/>
          <w:lang w:eastAsia="hr-HR"/>
        </w:rPr>
        <w:t xml:space="preserve">, Vjenceslava </w:t>
      </w:r>
      <w:proofErr w:type="spellStart"/>
      <w:r w:rsidRPr="00803757">
        <w:rPr>
          <w:rFonts w:ascii="Times New Roman" w:eastAsia="Times New Roman" w:hAnsi="Times New Roman" w:cs="Times New Roman"/>
          <w:sz w:val="24"/>
          <w:szCs w:val="24"/>
          <w:lang w:eastAsia="hr-HR"/>
        </w:rPr>
        <w:t>Rihtera</w:t>
      </w:r>
      <w:proofErr w:type="spellEnd"/>
      <w:r w:rsidRPr="00803757">
        <w:rPr>
          <w:rFonts w:ascii="Times New Roman" w:eastAsia="Times New Roman" w:hAnsi="Times New Roman" w:cs="Times New Roman"/>
          <w:sz w:val="24"/>
          <w:szCs w:val="24"/>
          <w:lang w:eastAsia="hr-HR"/>
        </w:rPr>
        <w:t xml:space="preserve">, </w:t>
      </w:r>
      <w:proofErr w:type="spellStart"/>
      <w:r w:rsidRPr="00803757">
        <w:rPr>
          <w:rFonts w:ascii="Times New Roman" w:eastAsia="Times New Roman" w:hAnsi="Times New Roman" w:cs="Times New Roman"/>
          <w:sz w:val="24"/>
          <w:szCs w:val="24"/>
          <w:lang w:eastAsia="hr-HR"/>
        </w:rPr>
        <w:t>Kolomana</w:t>
      </w:r>
      <w:proofErr w:type="spellEnd"/>
      <w:r w:rsidRPr="00803757">
        <w:rPr>
          <w:rFonts w:ascii="Times New Roman" w:eastAsia="Times New Roman" w:hAnsi="Times New Roman" w:cs="Times New Roman"/>
          <w:sz w:val="24"/>
          <w:szCs w:val="24"/>
          <w:lang w:eastAsia="hr-HR"/>
        </w:rPr>
        <w:t xml:space="preserve"> Novaka, Vladimira </w:t>
      </w:r>
      <w:proofErr w:type="spellStart"/>
      <w:r w:rsidRPr="00803757">
        <w:rPr>
          <w:rFonts w:ascii="Times New Roman" w:eastAsia="Times New Roman" w:hAnsi="Times New Roman" w:cs="Times New Roman"/>
          <w:sz w:val="24"/>
          <w:szCs w:val="24"/>
          <w:lang w:eastAsia="hr-HR"/>
        </w:rPr>
        <w:t>Bonačića...i</w:t>
      </w:r>
      <w:proofErr w:type="spellEnd"/>
      <w:r w:rsidRPr="00803757">
        <w:rPr>
          <w:rFonts w:ascii="Times New Roman" w:eastAsia="Times New Roman" w:hAnsi="Times New Roman" w:cs="Times New Roman"/>
          <w:sz w:val="24"/>
          <w:szCs w:val="24"/>
          <w:lang w:eastAsia="hr-HR"/>
        </w:rPr>
        <w:t xml:space="preserve"> mnogih drugih svjetskih umjetnika. Riječ je naravno o Novim tendencijama, pokretu koji je već 1968. godine (u sklopu 4. novih tendencija) odlučio „prihvatiti kompjutor kao sredstvo vizualnog izražavanja kako bi potvrdile svoja avangardna nastojanja i sudjelovale u definiranju one tehnologije za koju se s pravom tvrdilo da će odrediti budućnost civilizacije“ (Darko </w:t>
      </w:r>
      <w:proofErr w:type="spellStart"/>
      <w:r w:rsidRPr="00803757">
        <w:rPr>
          <w:rFonts w:ascii="Times New Roman" w:eastAsia="Times New Roman" w:hAnsi="Times New Roman" w:cs="Times New Roman"/>
          <w:sz w:val="24"/>
          <w:szCs w:val="24"/>
          <w:lang w:eastAsia="hr-HR"/>
        </w:rPr>
        <w:t>Fritz</w:t>
      </w:r>
      <w:proofErr w:type="spellEnd"/>
      <w:r w:rsidRPr="00803757">
        <w:rPr>
          <w:rFonts w:ascii="Times New Roman" w:eastAsia="Times New Roman" w:hAnsi="Times New Roman" w:cs="Times New Roman"/>
          <w:sz w:val="24"/>
          <w:szCs w:val="24"/>
          <w:lang w:eastAsia="hr-HR"/>
        </w:rPr>
        <w:t>).</w:t>
      </w:r>
    </w:p>
    <w:p w:rsidR="00803757" w:rsidRPr="00803757" w:rsidRDefault="00803757" w:rsidP="00803757">
      <w:pPr>
        <w:spacing w:before="100" w:beforeAutospacing="1" w:after="100" w:afterAutospacing="1" w:line="240" w:lineRule="auto"/>
        <w:rPr>
          <w:rFonts w:ascii="Times New Roman" w:eastAsia="Times New Roman" w:hAnsi="Times New Roman" w:cs="Times New Roman"/>
          <w:sz w:val="24"/>
          <w:szCs w:val="24"/>
          <w:lang w:eastAsia="hr-HR"/>
        </w:rPr>
      </w:pPr>
      <w:r w:rsidRPr="00803757">
        <w:rPr>
          <w:rFonts w:ascii="Times New Roman" w:eastAsia="Times New Roman" w:hAnsi="Times New Roman" w:cs="Times New Roman"/>
          <w:sz w:val="24"/>
          <w:szCs w:val="24"/>
          <w:lang w:eastAsia="hr-HR"/>
        </w:rPr>
        <w:t xml:space="preserve">Na tragu svjetlosnih instalacija (poput onih Aleksandra </w:t>
      </w:r>
      <w:proofErr w:type="spellStart"/>
      <w:r w:rsidRPr="00803757">
        <w:rPr>
          <w:rFonts w:ascii="Times New Roman" w:eastAsia="Times New Roman" w:hAnsi="Times New Roman" w:cs="Times New Roman"/>
          <w:sz w:val="24"/>
          <w:szCs w:val="24"/>
          <w:lang w:eastAsia="hr-HR"/>
        </w:rPr>
        <w:t>Srneca</w:t>
      </w:r>
      <w:proofErr w:type="spellEnd"/>
      <w:r w:rsidRPr="00803757">
        <w:rPr>
          <w:rFonts w:ascii="Times New Roman" w:eastAsia="Times New Roman" w:hAnsi="Times New Roman" w:cs="Times New Roman"/>
          <w:sz w:val="24"/>
          <w:szCs w:val="24"/>
          <w:lang w:eastAsia="hr-HR"/>
        </w:rPr>
        <w:t>) ili matematičkih istraživanja potom primijenjenih na vizualno djelo (poput onih Vladimira Bonačića) djeluje i</w:t>
      </w:r>
      <w:r w:rsidRPr="00803757">
        <w:rPr>
          <w:rFonts w:ascii="Times New Roman" w:eastAsia="Times New Roman" w:hAnsi="Times New Roman" w:cs="Times New Roman"/>
          <w:b/>
          <w:bCs/>
          <w:sz w:val="24"/>
          <w:szCs w:val="24"/>
          <w:lang w:eastAsia="hr-HR"/>
        </w:rPr>
        <w:t xml:space="preserve"> Ivana Franke</w:t>
      </w:r>
      <w:r w:rsidRPr="00803757">
        <w:rPr>
          <w:rFonts w:ascii="Times New Roman" w:eastAsia="Times New Roman" w:hAnsi="Times New Roman" w:cs="Times New Roman"/>
          <w:sz w:val="24"/>
          <w:szCs w:val="24"/>
          <w:lang w:eastAsia="hr-HR"/>
        </w:rPr>
        <w:t xml:space="preserve">. Iako se ta umjetnica već dugo bavi svjetlom u svojim radovima, jako je bitno naglasiti da je to svjetlo uvijek u relaciji s ljudskim tijelom i nekim osnovnim osjećajem orijentacije u prostoru i vremenu. Sprava koju je izradila za </w:t>
      </w:r>
      <w:proofErr w:type="spellStart"/>
      <w:r w:rsidRPr="00803757">
        <w:rPr>
          <w:rFonts w:ascii="Times New Roman" w:eastAsia="Times New Roman" w:hAnsi="Times New Roman" w:cs="Times New Roman"/>
          <w:sz w:val="24"/>
          <w:szCs w:val="24"/>
          <w:lang w:eastAsia="hr-HR"/>
        </w:rPr>
        <w:t>Device</w:t>
      </w:r>
      <w:proofErr w:type="spellEnd"/>
      <w:r w:rsidRPr="00803757">
        <w:rPr>
          <w:rFonts w:ascii="Times New Roman" w:eastAsia="Times New Roman" w:hAnsi="Times New Roman" w:cs="Times New Roman"/>
          <w:sz w:val="24"/>
          <w:szCs w:val="24"/>
          <w:lang w:eastAsia="hr-HR"/>
        </w:rPr>
        <w:t xml:space="preserve"> </w:t>
      </w:r>
      <w:proofErr w:type="spellStart"/>
      <w:r w:rsidRPr="00803757">
        <w:rPr>
          <w:rFonts w:ascii="Times New Roman" w:eastAsia="Times New Roman" w:hAnsi="Times New Roman" w:cs="Times New Roman"/>
          <w:sz w:val="24"/>
          <w:szCs w:val="24"/>
          <w:lang w:eastAsia="hr-HR"/>
        </w:rPr>
        <w:t>art</w:t>
      </w:r>
      <w:proofErr w:type="spellEnd"/>
      <w:r w:rsidRPr="00803757">
        <w:rPr>
          <w:rFonts w:ascii="Times New Roman" w:eastAsia="Times New Roman" w:hAnsi="Times New Roman" w:cs="Times New Roman"/>
          <w:sz w:val="24"/>
          <w:szCs w:val="24"/>
          <w:lang w:eastAsia="hr-HR"/>
        </w:rPr>
        <w:t xml:space="preserve"> treba tjelesno uznemiriti čovjeka poremetivši mu osjećaj ravnoteže. </w:t>
      </w:r>
    </w:p>
    <w:p w:rsidR="00803757" w:rsidRPr="00803757" w:rsidRDefault="00803757" w:rsidP="00803757">
      <w:pPr>
        <w:spacing w:before="100" w:beforeAutospacing="1" w:after="100" w:afterAutospacing="1" w:line="240" w:lineRule="auto"/>
        <w:rPr>
          <w:rFonts w:ascii="Times New Roman" w:eastAsia="Times New Roman" w:hAnsi="Times New Roman" w:cs="Times New Roman"/>
          <w:sz w:val="24"/>
          <w:szCs w:val="24"/>
          <w:lang w:eastAsia="hr-HR"/>
        </w:rPr>
      </w:pPr>
      <w:r w:rsidRPr="00803757">
        <w:rPr>
          <w:rFonts w:ascii="Times New Roman" w:eastAsia="Times New Roman" w:hAnsi="Times New Roman" w:cs="Times New Roman"/>
          <w:sz w:val="24"/>
          <w:szCs w:val="24"/>
          <w:lang w:eastAsia="hr-HR"/>
        </w:rPr>
        <w:t xml:space="preserve">Sam glas je u međuodnosu pojedinca i socijalnog prostora uvijek objekt u kojeg se upisuje neka politika, ustvrdio je Mladen Dolar u svojoj knjizi </w:t>
      </w:r>
      <w:proofErr w:type="spellStart"/>
      <w:r w:rsidRPr="00803757">
        <w:rPr>
          <w:rFonts w:ascii="Times New Roman" w:eastAsia="Times New Roman" w:hAnsi="Times New Roman" w:cs="Times New Roman"/>
          <w:i/>
          <w:iCs/>
          <w:sz w:val="24"/>
          <w:szCs w:val="24"/>
          <w:lang w:eastAsia="hr-HR"/>
        </w:rPr>
        <w:t>His</w:t>
      </w:r>
      <w:proofErr w:type="spellEnd"/>
      <w:r w:rsidRPr="00803757">
        <w:rPr>
          <w:rFonts w:ascii="Times New Roman" w:eastAsia="Times New Roman" w:hAnsi="Times New Roman" w:cs="Times New Roman"/>
          <w:i/>
          <w:iCs/>
          <w:sz w:val="24"/>
          <w:szCs w:val="24"/>
          <w:lang w:eastAsia="hr-HR"/>
        </w:rPr>
        <w:t xml:space="preserve"> </w:t>
      </w:r>
      <w:proofErr w:type="spellStart"/>
      <w:r w:rsidRPr="00803757">
        <w:rPr>
          <w:rFonts w:ascii="Times New Roman" w:eastAsia="Times New Roman" w:hAnsi="Times New Roman" w:cs="Times New Roman"/>
          <w:i/>
          <w:iCs/>
          <w:sz w:val="24"/>
          <w:szCs w:val="24"/>
          <w:lang w:eastAsia="hr-HR"/>
        </w:rPr>
        <w:t>Master</w:t>
      </w:r>
      <w:proofErr w:type="spellEnd"/>
      <w:r w:rsidRPr="00803757">
        <w:rPr>
          <w:rFonts w:ascii="Times New Roman" w:eastAsia="Times New Roman" w:hAnsi="Times New Roman" w:cs="Times New Roman"/>
          <w:i/>
          <w:iCs/>
          <w:sz w:val="24"/>
          <w:szCs w:val="24"/>
          <w:lang w:eastAsia="hr-HR"/>
        </w:rPr>
        <w:t xml:space="preserve">'s </w:t>
      </w:r>
      <w:proofErr w:type="spellStart"/>
      <w:r w:rsidRPr="00803757">
        <w:rPr>
          <w:rFonts w:ascii="Times New Roman" w:eastAsia="Times New Roman" w:hAnsi="Times New Roman" w:cs="Times New Roman"/>
          <w:i/>
          <w:iCs/>
          <w:sz w:val="24"/>
          <w:szCs w:val="24"/>
          <w:lang w:eastAsia="hr-HR"/>
        </w:rPr>
        <w:t>Voice</w:t>
      </w:r>
      <w:proofErr w:type="spellEnd"/>
      <w:r w:rsidRPr="00803757">
        <w:rPr>
          <w:rFonts w:ascii="Times New Roman" w:eastAsia="Times New Roman" w:hAnsi="Times New Roman" w:cs="Times New Roman"/>
          <w:sz w:val="24"/>
          <w:szCs w:val="24"/>
          <w:lang w:eastAsia="hr-HR"/>
        </w:rPr>
        <w:t>.  </w:t>
      </w:r>
      <w:r w:rsidRPr="00803757">
        <w:rPr>
          <w:rFonts w:ascii="Times New Roman" w:eastAsia="Times New Roman" w:hAnsi="Times New Roman" w:cs="Times New Roman"/>
          <w:b/>
          <w:bCs/>
          <w:sz w:val="24"/>
          <w:szCs w:val="24"/>
          <w:lang w:eastAsia="hr-HR"/>
        </w:rPr>
        <w:t xml:space="preserve">Martina </w:t>
      </w:r>
      <w:proofErr w:type="spellStart"/>
      <w:r w:rsidRPr="00803757">
        <w:rPr>
          <w:rFonts w:ascii="Times New Roman" w:eastAsia="Times New Roman" w:hAnsi="Times New Roman" w:cs="Times New Roman"/>
          <w:b/>
          <w:bCs/>
          <w:sz w:val="24"/>
          <w:szCs w:val="24"/>
          <w:lang w:eastAsia="hr-HR"/>
        </w:rPr>
        <w:t>Mezak</w:t>
      </w:r>
      <w:proofErr w:type="spellEnd"/>
      <w:r w:rsidRPr="00803757">
        <w:rPr>
          <w:rFonts w:ascii="Times New Roman" w:eastAsia="Times New Roman" w:hAnsi="Times New Roman" w:cs="Times New Roman"/>
          <w:sz w:val="24"/>
          <w:szCs w:val="24"/>
          <w:lang w:eastAsia="hr-HR"/>
        </w:rPr>
        <w:t xml:space="preserve">, se u svojoj instalaciji bavi glasom i njegovim fizičkim karakteristikama, no u kombinaciji sa svjetlom. Kao i dosadašnje njene radove i ovaj karakterizira snažna interaktivnost. I dok je u instalaciji Nebo, posjetitelj iz ležećeg stava iskazivao kapacitet pluća pri napuhavanju video oblaka, u instalaciji </w:t>
      </w:r>
      <w:proofErr w:type="spellStart"/>
      <w:r w:rsidRPr="00803757">
        <w:rPr>
          <w:rFonts w:ascii="Times New Roman" w:eastAsia="Times New Roman" w:hAnsi="Times New Roman" w:cs="Times New Roman"/>
          <w:sz w:val="24"/>
          <w:szCs w:val="24"/>
          <w:lang w:eastAsia="hr-HR"/>
        </w:rPr>
        <w:t>Logos</w:t>
      </w:r>
      <w:proofErr w:type="spellEnd"/>
      <w:r w:rsidRPr="00803757">
        <w:rPr>
          <w:rFonts w:ascii="Times New Roman" w:eastAsia="Times New Roman" w:hAnsi="Times New Roman" w:cs="Times New Roman"/>
          <w:sz w:val="24"/>
          <w:szCs w:val="24"/>
          <w:lang w:eastAsia="hr-HR"/>
        </w:rPr>
        <w:t xml:space="preserve"> može isprobati svoj glas u odnosu na svjetlo.</w:t>
      </w:r>
    </w:p>
    <w:p w:rsidR="00803757" w:rsidRPr="00803757" w:rsidRDefault="00803757" w:rsidP="00803757">
      <w:pPr>
        <w:spacing w:before="100" w:beforeAutospacing="1" w:after="100" w:afterAutospacing="1" w:line="240" w:lineRule="auto"/>
        <w:rPr>
          <w:rFonts w:ascii="Times New Roman" w:eastAsia="Times New Roman" w:hAnsi="Times New Roman" w:cs="Times New Roman"/>
          <w:sz w:val="24"/>
          <w:szCs w:val="24"/>
          <w:lang w:eastAsia="hr-HR"/>
        </w:rPr>
      </w:pPr>
      <w:r w:rsidRPr="00803757">
        <w:rPr>
          <w:rFonts w:ascii="Times New Roman" w:eastAsia="Times New Roman" w:hAnsi="Times New Roman" w:cs="Times New Roman"/>
          <w:sz w:val="24"/>
          <w:szCs w:val="24"/>
          <w:lang w:eastAsia="hr-HR"/>
        </w:rPr>
        <w:t xml:space="preserve">Unatoč konceptualnoj usmjerenosti hrvatskog </w:t>
      </w:r>
      <w:proofErr w:type="spellStart"/>
      <w:r w:rsidRPr="00803757">
        <w:rPr>
          <w:rFonts w:ascii="Times New Roman" w:eastAsia="Times New Roman" w:hAnsi="Times New Roman" w:cs="Times New Roman"/>
          <w:i/>
          <w:iCs/>
          <w:sz w:val="24"/>
          <w:szCs w:val="24"/>
          <w:lang w:eastAsia="hr-HR"/>
        </w:rPr>
        <w:t>device</w:t>
      </w:r>
      <w:proofErr w:type="spellEnd"/>
      <w:r w:rsidRPr="00803757">
        <w:rPr>
          <w:rFonts w:ascii="Times New Roman" w:eastAsia="Times New Roman" w:hAnsi="Times New Roman" w:cs="Times New Roman"/>
          <w:i/>
          <w:iCs/>
          <w:sz w:val="24"/>
          <w:szCs w:val="24"/>
          <w:lang w:eastAsia="hr-HR"/>
        </w:rPr>
        <w:t xml:space="preserve"> arta</w:t>
      </w:r>
      <w:r w:rsidRPr="00803757">
        <w:rPr>
          <w:rFonts w:ascii="Times New Roman" w:eastAsia="Times New Roman" w:hAnsi="Times New Roman" w:cs="Times New Roman"/>
          <w:sz w:val="24"/>
          <w:szCs w:val="24"/>
          <w:lang w:eastAsia="hr-HR"/>
        </w:rPr>
        <w:t xml:space="preserve"> kao i arta općenito imamo i nekolicinu tehnološki orijentiranih radova, koje uostalom i nisu izveli izdanci zagrebačke Akademije likovnih umjetnosti. </w:t>
      </w:r>
      <w:r w:rsidRPr="00803757">
        <w:rPr>
          <w:rFonts w:ascii="Times New Roman" w:eastAsia="Times New Roman" w:hAnsi="Times New Roman" w:cs="Times New Roman"/>
          <w:b/>
          <w:bCs/>
          <w:sz w:val="24"/>
          <w:szCs w:val="24"/>
          <w:lang w:eastAsia="hr-HR"/>
        </w:rPr>
        <w:t xml:space="preserve">Dubravko </w:t>
      </w:r>
      <w:proofErr w:type="spellStart"/>
      <w:r w:rsidRPr="00803757">
        <w:rPr>
          <w:rFonts w:ascii="Times New Roman" w:eastAsia="Times New Roman" w:hAnsi="Times New Roman" w:cs="Times New Roman"/>
          <w:b/>
          <w:bCs/>
          <w:sz w:val="24"/>
          <w:szCs w:val="24"/>
          <w:lang w:eastAsia="hr-HR"/>
        </w:rPr>
        <w:t>Kuhta</w:t>
      </w:r>
      <w:proofErr w:type="spellEnd"/>
      <w:r w:rsidRPr="00803757">
        <w:rPr>
          <w:rFonts w:ascii="Times New Roman" w:eastAsia="Times New Roman" w:hAnsi="Times New Roman" w:cs="Times New Roman"/>
          <w:sz w:val="24"/>
          <w:szCs w:val="24"/>
          <w:lang w:eastAsia="hr-HR"/>
        </w:rPr>
        <w:t xml:space="preserve">, ne bez razloga zvan Tesla, prati nas od početka i na prvom se </w:t>
      </w:r>
      <w:proofErr w:type="spellStart"/>
      <w:r w:rsidRPr="00803757">
        <w:rPr>
          <w:rFonts w:ascii="Times New Roman" w:eastAsia="Times New Roman" w:hAnsi="Times New Roman" w:cs="Times New Roman"/>
          <w:sz w:val="24"/>
          <w:szCs w:val="24"/>
          <w:lang w:eastAsia="hr-HR"/>
        </w:rPr>
        <w:t>Device</w:t>
      </w:r>
      <w:proofErr w:type="spellEnd"/>
      <w:r w:rsidRPr="00803757">
        <w:rPr>
          <w:rFonts w:ascii="Times New Roman" w:eastAsia="Times New Roman" w:hAnsi="Times New Roman" w:cs="Times New Roman"/>
          <w:sz w:val="24"/>
          <w:szCs w:val="24"/>
          <w:lang w:eastAsia="hr-HR"/>
        </w:rPr>
        <w:t xml:space="preserve"> </w:t>
      </w:r>
      <w:proofErr w:type="spellStart"/>
      <w:r w:rsidRPr="00803757">
        <w:rPr>
          <w:rFonts w:ascii="Times New Roman" w:eastAsia="Times New Roman" w:hAnsi="Times New Roman" w:cs="Times New Roman"/>
          <w:sz w:val="24"/>
          <w:szCs w:val="24"/>
          <w:lang w:eastAsia="hr-HR"/>
        </w:rPr>
        <w:t>artu</w:t>
      </w:r>
      <w:proofErr w:type="spellEnd"/>
      <w:r w:rsidRPr="00803757">
        <w:rPr>
          <w:rFonts w:ascii="Times New Roman" w:eastAsia="Times New Roman" w:hAnsi="Times New Roman" w:cs="Times New Roman"/>
          <w:sz w:val="24"/>
          <w:szCs w:val="24"/>
          <w:lang w:eastAsia="hr-HR"/>
        </w:rPr>
        <w:t xml:space="preserve"> istaknuo svojim strojem umjetnikom, koji je neumorno proizvodio djela akcijske apstrakcije. Ove je godine kombinirao maketarstvo s tri motora upravljana generatorom kao što on to zove „slučajnih interferencija“ baveći se kombinatorikom i vjerojatnošću kroz simulaciju.</w:t>
      </w:r>
    </w:p>
    <w:p w:rsidR="00803757" w:rsidRPr="00803757" w:rsidRDefault="00803757" w:rsidP="00803757">
      <w:pPr>
        <w:spacing w:before="100" w:beforeAutospacing="1" w:after="100" w:afterAutospacing="1" w:line="240" w:lineRule="auto"/>
        <w:rPr>
          <w:rFonts w:ascii="Times New Roman" w:eastAsia="Times New Roman" w:hAnsi="Times New Roman" w:cs="Times New Roman"/>
          <w:sz w:val="24"/>
          <w:szCs w:val="24"/>
          <w:lang w:eastAsia="hr-HR"/>
        </w:rPr>
      </w:pPr>
      <w:r w:rsidRPr="00803757">
        <w:rPr>
          <w:rFonts w:ascii="Times New Roman" w:eastAsia="Times New Roman" w:hAnsi="Times New Roman" w:cs="Times New Roman"/>
          <w:sz w:val="24"/>
          <w:szCs w:val="24"/>
          <w:lang w:eastAsia="hr-HR"/>
        </w:rPr>
        <w:t xml:space="preserve">Začetnik </w:t>
      </w:r>
      <w:proofErr w:type="spellStart"/>
      <w:r w:rsidRPr="00803757">
        <w:rPr>
          <w:rFonts w:ascii="Times New Roman" w:eastAsia="Times New Roman" w:hAnsi="Times New Roman" w:cs="Times New Roman"/>
          <w:sz w:val="24"/>
          <w:szCs w:val="24"/>
          <w:lang w:eastAsia="hr-HR"/>
        </w:rPr>
        <w:t>Kontejnerovog</w:t>
      </w:r>
      <w:proofErr w:type="spellEnd"/>
      <w:r w:rsidRPr="00803757">
        <w:rPr>
          <w:rFonts w:ascii="Times New Roman" w:eastAsia="Times New Roman" w:hAnsi="Times New Roman" w:cs="Times New Roman"/>
          <w:sz w:val="24"/>
          <w:szCs w:val="24"/>
          <w:lang w:eastAsia="hr-HR"/>
        </w:rPr>
        <w:t xml:space="preserve"> laboratorija Uradi sam, koji je kroz taj projekt osmislio ideju davanja znanstvene i tehničke potpore umjetnicima, jedini elektrotehničar u ekipi povjesničara umjetnosti, </w:t>
      </w:r>
      <w:r w:rsidRPr="00803757">
        <w:rPr>
          <w:rFonts w:ascii="Times New Roman" w:eastAsia="Times New Roman" w:hAnsi="Times New Roman" w:cs="Times New Roman"/>
          <w:b/>
          <w:bCs/>
          <w:sz w:val="24"/>
          <w:szCs w:val="24"/>
          <w:lang w:eastAsia="hr-HR"/>
        </w:rPr>
        <w:t xml:space="preserve">Tomislav </w:t>
      </w:r>
      <w:proofErr w:type="spellStart"/>
      <w:r w:rsidRPr="00803757">
        <w:rPr>
          <w:rFonts w:ascii="Times New Roman" w:eastAsia="Times New Roman" w:hAnsi="Times New Roman" w:cs="Times New Roman"/>
          <w:b/>
          <w:bCs/>
          <w:sz w:val="24"/>
          <w:szCs w:val="24"/>
          <w:lang w:eastAsia="hr-HR"/>
        </w:rPr>
        <w:t>Pokrajčić</w:t>
      </w:r>
      <w:proofErr w:type="spellEnd"/>
      <w:r w:rsidRPr="00803757">
        <w:rPr>
          <w:rFonts w:ascii="Times New Roman" w:eastAsia="Times New Roman" w:hAnsi="Times New Roman" w:cs="Times New Roman"/>
          <w:sz w:val="24"/>
          <w:szCs w:val="24"/>
          <w:lang w:eastAsia="hr-HR"/>
        </w:rPr>
        <w:t>, odlučio se ove godine sudjelovati na izložbi vlastitim autorskim projektom. Svojim je sudjelovanjem postao autor jedinog eksplicitno političkog rada na ovoj izložbi. Njegova interaktivna instalacija se na humorističan način bavi lokalnom situacijom. Posjetitelj predstavlja hrvatski narod, a predmet s kojim se suočava predstavlja vlast, a interaktivnost vrlo brzo počinje pokazivati pogrešku - onu istu koja se događa kod komunikacije naroda i vlasti u stvarnom životu. </w:t>
      </w:r>
    </w:p>
    <w:p w:rsidR="00803757" w:rsidRPr="00803757" w:rsidRDefault="00803757" w:rsidP="00803757">
      <w:pPr>
        <w:spacing w:before="100" w:beforeAutospacing="1" w:after="100" w:afterAutospacing="1" w:line="240" w:lineRule="auto"/>
        <w:rPr>
          <w:rFonts w:ascii="Times New Roman" w:eastAsia="Times New Roman" w:hAnsi="Times New Roman" w:cs="Times New Roman"/>
          <w:sz w:val="24"/>
          <w:szCs w:val="24"/>
          <w:lang w:eastAsia="hr-HR"/>
        </w:rPr>
      </w:pPr>
      <w:r w:rsidRPr="00803757">
        <w:rPr>
          <w:rFonts w:ascii="Times New Roman" w:eastAsia="Times New Roman" w:hAnsi="Times New Roman" w:cs="Times New Roman"/>
          <w:sz w:val="24"/>
          <w:szCs w:val="24"/>
          <w:lang w:eastAsia="hr-HR"/>
        </w:rPr>
        <w:t xml:space="preserve">Budući da su upravo Amerikanci uz Japance prvaci u </w:t>
      </w:r>
      <w:proofErr w:type="spellStart"/>
      <w:r w:rsidRPr="00803757">
        <w:rPr>
          <w:rFonts w:ascii="Times New Roman" w:eastAsia="Times New Roman" w:hAnsi="Times New Roman" w:cs="Times New Roman"/>
          <w:i/>
          <w:iCs/>
          <w:sz w:val="24"/>
          <w:szCs w:val="24"/>
          <w:lang w:eastAsia="hr-HR"/>
        </w:rPr>
        <w:t>device</w:t>
      </w:r>
      <w:proofErr w:type="spellEnd"/>
      <w:r w:rsidRPr="00803757">
        <w:rPr>
          <w:rFonts w:ascii="Times New Roman" w:eastAsia="Times New Roman" w:hAnsi="Times New Roman" w:cs="Times New Roman"/>
          <w:i/>
          <w:iCs/>
          <w:sz w:val="24"/>
          <w:szCs w:val="24"/>
          <w:lang w:eastAsia="hr-HR"/>
        </w:rPr>
        <w:t xml:space="preserve"> </w:t>
      </w:r>
      <w:proofErr w:type="spellStart"/>
      <w:r w:rsidRPr="00803757">
        <w:rPr>
          <w:rFonts w:ascii="Times New Roman" w:eastAsia="Times New Roman" w:hAnsi="Times New Roman" w:cs="Times New Roman"/>
          <w:i/>
          <w:iCs/>
          <w:sz w:val="24"/>
          <w:szCs w:val="24"/>
          <w:lang w:eastAsia="hr-HR"/>
        </w:rPr>
        <w:t>artu</w:t>
      </w:r>
      <w:proofErr w:type="spellEnd"/>
      <w:r w:rsidRPr="00803757">
        <w:rPr>
          <w:rFonts w:ascii="Times New Roman" w:eastAsia="Times New Roman" w:hAnsi="Times New Roman" w:cs="Times New Roman"/>
          <w:sz w:val="24"/>
          <w:szCs w:val="24"/>
          <w:lang w:eastAsia="hr-HR"/>
        </w:rPr>
        <w:t xml:space="preserve">, ove ćemo godine pokazati i radove dvojice američkih umjetnika s rezidencijom u Zagrebu. </w:t>
      </w:r>
      <w:r w:rsidRPr="00803757">
        <w:rPr>
          <w:rFonts w:ascii="Times New Roman" w:eastAsia="Times New Roman" w:hAnsi="Times New Roman" w:cs="Times New Roman"/>
          <w:b/>
          <w:bCs/>
          <w:sz w:val="24"/>
          <w:szCs w:val="24"/>
          <w:lang w:eastAsia="hr-HR"/>
        </w:rPr>
        <w:t xml:space="preserve">Daniel </w:t>
      </w:r>
      <w:proofErr w:type="spellStart"/>
      <w:r w:rsidRPr="00803757">
        <w:rPr>
          <w:rFonts w:ascii="Times New Roman" w:eastAsia="Times New Roman" w:hAnsi="Times New Roman" w:cs="Times New Roman"/>
          <w:b/>
          <w:bCs/>
          <w:sz w:val="24"/>
          <w:szCs w:val="24"/>
          <w:lang w:eastAsia="hr-HR"/>
        </w:rPr>
        <w:t>Brickmann</w:t>
      </w:r>
      <w:proofErr w:type="spellEnd"/>
      <w:r w:rsidRPr="00803757">
        <w:rPr>
          <w:rFonts w:ascii="Times New Roman" w:eastAsia="Times New Roman" w:hAnsi="Times New Roman" w:cs="Times New Roman"/>
          <w:sz w:val="24"/>
          <w:szCs w:val="24"/>
          <w:lang w:eastAsia="hr-HR"/>
        </w:rPr>
        <w:t xml:space="preserve"> je svoj rad tehnikom mimikrije uklopio u hrvatsku priču </w:t>
      </w:r>
      <w:proofErr w:type="spellStart"/>
      <w:r w:rsidRPr="00803757">
        <w:rPr>
          <w:rFonts w:ascii="Times New Roman" w:eastAsia="Times New Roman" w:hAnsi="Times New Roman" w:cs="Times New Roman"/>
          <w:i/>
          <w:iCs/>
          <w:sz w:val="24"/>
          <w:szCs w:val="24"/>
          <w:lang w:eastAsia="hr-HR"/>
        </w:rPr>
        <w:t>device</w:t>
      </w:r>
      <w:proofErr w:type="spellEnd"/>
      <w:r w:rsidRPr="00803757">
        <w:rPr>
          <w:rFonts w:ascii="Times New Roman" w:eastAsia="Times New Roman" w:hAnsi="Times New Roman" w:cs="Times New Roman"/>
          <w:i/>
          <w:iCs/>
          <w:sz w:val="24"/>
          <w:szCs w:val="24"/>
          <w:lang w:eastAsia="hr-HR"/>
        </w:rPr>
        <w:t xml:space="preserve"> arta</w:t>
      </w:r>
      <w:r w:rsidRPr="00803757">
        <w:rPr>
          <w:rFonts w:ascii="Times New Roman" w:eastAsia="Times New Roman" w:hAnsi="Times New Roman" w:cs="Times New Roman"/>
          <w:sz w:val="24"/>
          <w:szCs w:val="24"/>
          <w:lang w:eastAsia="hr-HR"/>
        </w:rPr>
        <w:t xml:space="preserve">, koristeći za svoju </w:t>
      </w:r>
      <w:proofErr w:type="spellStart"/>
      <w:r w:rsidRPr="00803757">
        <w:rPr>
          <w:rFonts w:ascii="Times New Roman" w:eastAsia="Times New Roman" w:hAnsi="Times New Roman" w:cs="Times New Roman"/>
          <w:i/>
          <w:iCs/>
          <w:sz w:val="24"/>
          <w:szCs w:val="24"/>
          <w:lang w:eastAsia="hr-HR"/>
        </w:rPr>
        <w:t>low</w:t>
      </w:r>
      <w:proofErr w:type="spellEnd"/>
      <w:r w:rsidRPr="00803757">
        <w:rPr>
          <w:rFonts w:ascii="Times New Roman" w:eastAsia="Times New Roman" w:hAnsi="Times New Roman" w:cs="Times New Roman"/>
          <w:i/>
          <w:iCs/>
          <w:sz w:val="24"/>
          <w:szCs w:val="24"/>
          <w:lang w:eastAsia="hr-HR"/>
        </w:rPr>
        <w:t xml:space="preserve"> </w:t>
      </w:r>
      <w:proofErr w:type="spellStart"/>
      <w:r w:rsidRPr="00803757">
        <w:rPr>
          <w:rFonts w:ascii="Times New Roman" w:eastAsia="Times New Roman" w:hAnsi="Times New Roman" w:cs="Times New Roman"/>
          <w:i/>
          <w:iCs/>
          <w:sz w:val="24"/>
          <w:szCs w:val="24"/>
          <w:lang w:eastAsia="hr-HR"/>
        </w:rPr>
        <w:t>tech</w:t>
      </w:r>
      <w:proofErr w:type="spellEnd"/>
      <w:r w:rsidRPr="00803757">
        <w:rPr>
          <w:rFonts w:ascii="Times New Roman" w:eastAsia="Times New Roman" w:hAnsi="Times New Roman" w:cs="Times New Roman"/>
          <w:sz w:val="24"/>
          <w:szCs w:val="24"/>
          <w:lang w:eastAsia="hr-HR"/>
        </w:rPr>
        <w:t xml:space="preserve"> napravu materijale nađene na </w:t>
      </w:r>
      <w:proofErr w:type="spellStart"/>
      <w:r w:rsidRPr="00803757">
        <w:rPr>
          <w:rFonts w:ascii="Times New Roman" w:eastAsia="Times New Roman" w:hAnsi="Times New Roman" w:cs="Times New Roman"/>
          <w:sz w:val="24"/>
          <w:szCs w:val="24"/>
          <w:lang w:eastAsia="hr-HR"/>
        </w:rPr>
        <w:t>Hreliću</w:t>
      </w:r>
      <w:proofErr w:type="spellEnd"/>
      <w:r w:rsidRPr="00803757">
        <w:rPr>
          <w:rFonts w:ascii="Times New Roman" w:eastAsia="Times New Roman" w:hAnsi="Times New Roman" w:cs="Times New Roman"/>
          <w:sz w:val="24"/>
          <w:szCs w:val="24"/>
          <w:lang w:eastAsia="hr-HR"/>
        </w:rPr>
        <w:t xml:space="preserve">, lokalnom buvljaku i radeći </w:t>
      </w:r>
      <w:proofErr w:type="spellStart"/>
      <w:r w:rsidRPr="00803757">
        <w:rPr>
          <w:rFonts w:ascii="Times New Roman" w:eastAsia="Times New Roman" w:hAnsi="Times New Roman" w:cs="Times New Roman"/>
          <w:sz w:val="24"/>
          <w:szCs w:val="24"/>
          <w:lang w:eastAsia="hr-HR"/>
        </w:rPr>
        <w:t>apsurdistički</w:t>
      </w:r>
      <w:proofErr w:type="spellEnd"/>
      <w:r w:rsidRPr="00803757">
        <w:rPr>
          <w:rFonts w:ascii="Times New Roman" w:eastAsia="Times New Roman" w:hAnsi="Times New Roman" w:cs="Times New Roman"/>
          <w:sz w:val="24"/>
          <w:szCs w:val="24"/>
          <w:lang w:eastAsia="hr-HR"/>
        </w:rPr>
        <w:t xml:space="preserve"> stroj čija funkcija možda i nije nasmijati posjetitelja, ali to uspješno čini. Posrijedi je golemi stroj koji </w:t>
      </w:r>
      <w:r w:rsidRPr="00803757">
        <w:rPr>
          <w:rFonts w:ascii="Times New Roman" w:eastAsia="Times New Roman" w:hAnsi="Times New Roman" w:cs="Times New Roman"/>
          <w:sz w:val="24"/>
          <w:szCs w:val="24"/>
          <w:lang w:eastAsia="hr-HR"/>
        </w:rPr>
        <w:lastRenderedPageBreak/>
        <w:t xml:space="preserve">jednostavno, pomoću motora, animira dvije sličice planeta Urana. Drugi američki rad je onaj </w:t>
      </w:r>
      <w:proofErr w:type="spellStart"/>
      <w:r w:rsidRPr="00803757">
        <w:rPr>
          <w:rFonts w:ascii="Times New Roman" w:eastAsia="Times New Roman" w:hAnsi="Times New Roman" w:cs="Times New Roman"/>
          <w:b/>
          <w:bCs/>
          <w:sz w:val="24"/>
          <w:szCs w:val="24"/>
          <w:lang w:eastAsia="hr-HR"/>
        </w:rPr>
        <w:t>Williama</w:t>
      </w:r>
      <w:proofErr w:type="spellEnd"/>
      <w:r w:rsidRPr="00803757">
        <w:rPr>
          <w:rFonts w:ascii="Times New Roman" w:eastAsia="Times New Roman" w:hAnsi="Times New Roman" w:cs="Times New Roman"/>
          <w:b/>
          <w:bCs/>
          <w:sz w:val="24"/>
          <w:szCs w:val="24"/>
          <w:lang w:eastAsia="hr-HR"/>
        </w:rPr>
        <w:t xml:space="preserve"> </w:t>
      </w:r>
      <w:proofErr w:type="spellStart"/>
      <w:r w:rsidRPr="00803757">
        <w:rPr>
          <w:rFonts w:ascii="Times New Roman" w:eastAsia="Times New Roman" w:hAnsi="Times New Roman" w:cs="Times New Roman"/>
          <w:b/>
          <w:bCs/>
          <w:sz w:val="24"/>
          <w:szCs w:val="24"/>
          <w:lang w:eastAsia="hr-HR"/>
        </w:rPr>
        <w:t>Linna</w:t>
      </w:r>
      <w:proofErr w:type="spellEnd"/>
      <w:r w:rsidRPr="00803757">
        <w:rPr>
          <w:rFonts w:ascii="Times New Roman" w:eastAsia="Times New Roman" w:hAnsi="Times New Roman" w:cs="Times New Roman"/>
          <w:sz w:val="24"/>
          <w:szCs w:val="24"/>
          <w:lang w:eastAsia="hr-HR"/>
        </w:rPr>
        <w:t xml:space="preserve"> i referira se na vječnu temu nostalgičara ranih video igara – </w:t>
      </w:r>
      <w:proofErr w:type="spellStart"/>
      <w:r w:rsidRPr="00803757">
        <w:rPr>
          <w:rFonts w:ascii="Times New Roman" w:eastAsia="Times New Roman" w:hAnsi="Times New Roman" w:cs="Times New Roman"/>
          <w:i/>
          <w:iCs/>
          <w:sz w:val="24"/>
          <w:szCs w:val="24"/>
          <w:lang w:eastAsia="hr-HR"/>
        </w:rPr>
        <w:t>Pong</w:t>
      </w:r>
      <w:proofErr w:type="spellEnd"/>
      <w:r w:rsidRPr="00803757">
        <w:rPr>
          <w:rFonts w:ascii="Times New Roman" w:eastAsia="Times New Roman" w:hAnsi="Times New Roman" w:cs="Times New Roman"/>
          <w:sz w:val="24"/>
          <w:szCs w:val="24"/>
          <w:lang w:eastAsia="hr-HR"/>
        </w:rPr>
        <w:t xml:space="preserve">. Verzija </w:t>
      </w:r>
      <w:proofErr w:type="spellStart"/>
      <w:r w:rsidRPr="00803757">
        <w:rPr>
          <w:rFonts w:ascii="Times New Roman" w:eastAsia="Times New Roman" w:hAnsi="Times New Roman" w:cs="Times New Roman"/>
          <w:sz w:val="24"/>
          <w:szCs w:val="24"/>
          <w:lang w:eastAsia="hr-HR"/>
        </w:rPr>
        <w:t>ponga</w:t>
      </w:r>
      <w:proofErr w:type="spellEnd"/>
      <w:r w:rsidRPr="00803757">
        <w:rPr>
          <w:rFonts w:ascii="Times New Roman" w:eastAsia="Times New Roman" w:hAnsi="Times New Roman" w:cs="Times New Roman"/>
          <w:sz w:val="24"/>
          <w:szCs w:val="24"/>
          <w:lang w:eastAsia="hr-HR"/>
        </w:rPr>
        <w:t xml:space="preserve"> koju je on osmislio koketira s Wii2 </w:t>
      </w:r>
      <w:proofErr w:type="spellStart"/>
      <w:r w:rsidRPr="00803757">
        <w:rPr>
          <w:rFonts w:ascii="Times New Roman" w:eastAsia="Times New Roman" w:hAnsi="Times New Roman" w:cs="Times New Roman"/>
          <w:sz w:val="24"/>
          <w:szCs w:val="24"/>
          <w:lang w:eastAsia="hr-HR"/>
        </w:rPr>
        <w:t>Nintendo</w:t>
      </w:r>
      <w:proofErr w:type="spellEnd"/>
      <w:r w:rsidRPr="00803757">
        <w:rPr>
          <w:rFonts w:ascii="Times New Roman" w:eastAsia="Times New Roman" w:hAnsi="Times New Roman" w:cs="Times New Roman"/>
          <w:sz w:val="24"/>
          <w:szCs w:val="24"/>
          <w:lang w:eastAsia="hr-HR"/>
        </w:rPr>
        <w:t xml:space="preserve"> tehnologijom te omogućava posjetitelju izložbe da se rekreira i izmori kao da igra stvarni tenis.</w:t>
      </w:r>
    </w:p>
    <w:p w:rsidR="00803757" w:rsidRPr="00803757" w:rsidRDefault="00803757" w:rsidP="00803757">
      <w:pPr>
        <w:spacing w:before="100" w:beforeAutospacing="1" w:after="100" w:afterAutospacing="1" w:line="240" w:lineRule="auto"/>
        <w:outlineLvl w:val="2"/>
        <w:rPr>
          <w:rFonts w:ascii="Times New Roman" w:eastAsia="Times New Roman" w:hAnsi="Times New Roman" w:cs="Times New Roman"/>
          <w:b/>
          <w:bCs/>
          <w:sz w:val="27"/>
          <w:szCs w:val="27"/>
          <w:lang w:eastAsia="hr-HR"/>
        </w:rPr>
      </w:pPr>
      <w:r w:rsidRPr="00803757">
        <w:rPr>
          <w:rFonts w:ascii="Times New Roman" w:eastAsia="Times New Roman" w:hAnsi="Times New Roman" w:cs="Times New Roman"/>
          <w:b/>
          <w:bCs/>
          <w:sz w:val="27"/>
          <w:szCs w:val="27"/>
          <w:lang w:eastAsia="hr-HR"/>
        </w:rPr>
        <w:t>Gorenje</w:t>
      </w:r>
    </w:p>
    <w:p w:rsidR="00803757" w:rsidRPr="00803757" w:rsidRDefault="00803757" w:rsidP="00803757">
      <w:pPr>
        <w:spacing w:before="100" w:beforeAutospacing="1" w:after="100" w:afterAutospacing="1" w:line="240" w:lineRule="auto"/>
        <w:rPr>
          <w:rFonts w:ascii="Times New Roman" w:eastAsia="Times New Roman" w:hAnsi="Times New Roman" w:cs="Times New Roman"/>
          <w:sz w:val="24"/>
          <w:szCs w:val="24"/>
          <w:lang w:eastAsia="hr-HR"/>
        </w:rPr>
      </w:pPr>
      <w:r w:rsidRPr="00803757">
        <w:rPr>
          <w:rFonts w:ascii="Times New Roman" w:eastAsia="Times New Roman" w:hAnsi="Times New Roman" w:cs="Times New Roman"/>
          <w:sz w:val="24"/>
          <w:szCs w:val="24"/>
          <w:lang w:eastAsia="hr-HR"/>
        </w:rPr>
        <w:t xml:space="preserve">Rezultat dugogodišnje </w:t>
      </w:r>
      <w:proofErr w:type="spellStart"/>
      <w:r w:rsidRPr="00803757">
        <w:rPr>
          <w:rFonts w:ascii="Times New Roman" w:eastAsia="Times New Roman" w:hAnsi="Times New Roman" w:cs="Times New Roman"/>
          <w:sz w:val="24"/>
          <w:szCs w:val="24"/>
          <w:lang w:eastAsia="hr-HR"/>
        </w:rPr>
        <w:t>kustoske</w:t>
      </w:r>
      <w:proofErr w:type="spellEnd"/>
      <w:r w:rsidRPr="00803757">
        <w:rPr>
          <w:rFonts w:ascii="Times New Roman" w:eastAsia="Times New Roman" w:hAnsi="Times New Roman" w:cs="Times New Roman"/>
          <w:sz w:val="24"/>
          <w:szCs w:val="24"/>
          <w:lang w:eastAsia="hr-HR"/>
        </w:rPr>
        <w:t xml:space="preserve"> suradnje na projektu </w:t>
      </w:r>
      <w:proofErr w:type="spellStart"/>
      <w:r w:rsidRPr="00803757">
        <w:rPr>
          <w:rFonts w:ascii="Times New Roman" w:eastAsia="Times New Roman" w:hAnsi="Times New Roman" w:cs="Times New Roman"/>
          <w:i/>
          <w:iCs/>
          <w:sz w:val="24"/>
          <w:szCs w:val="24"/>
          <w:lang w:eastAsia="hr-HR"/>
        </w:rPr>
        <w:t>device</w:t>
      </w:r>
      <w:proofErr w:type="spellEnd"/>
      <w:r w:rsidRPr="00803757">
        <w:rPr>
          <w:rFonts w:ascii="Times New Roman" w:eastAsia="Times New Roman" w:hAnsi="Times New Roman" w:cs="Times New Roman"/>
          <w:i/>
          <w:iCs/>
          <w:sz w:val="24"/>
          <w:szCs w:val="24"/>
          <w:lang w:eastAsia="hr-HR"/>
        </w:rPr>
        <w:t xml:space="preserve"> arta</w:t>
      </w:r>
      <w:r w:rsidRPr="00803757">
        <w:rPr>
          <w:rFonts w:ascii="Times New Roman" w:eastAsia="Times New Roman" w:hAnsi="Times New Roman" w:cs="Times New Roman"/>
          <w:sz w:val="24"/>
          <w:szCs w:val="24"/>
          <w:lang w:eastAsia="hr-HR"/>
        </w:rPr>
        <w:t xml:space="preserve"> s </w:t>
      </w:r>
      <w:proofErr w:type="spellStart"/>
      <w:r w:rsidRPr="00803757">
        <w:rPr>
          <w:rFonts w:ascii="Times New Roman" w:eastAsia="Times New Roman" w:hAnsi="Times New Roman" w:cs="Times New Roman"/>
          <w:sz w:val="24"/>
          <w:szCs w:val="24"/>
          <w:lang w:eastAsia="hr-HR"/>
        </w:rPr>
        <w:t>kustosicom</w:t>
      </w:r>
      <w:proofErr w:type="spellEnd"/>
      <w:r w:rsidRPr="00803757">
        <w:rPr>
          <w:rFonts w:ascii="Times New Roman" w:eastAsia="Times New Roman" w:hAnsi="Times New Roman" w:cs="Times New Roman"/>
          <w:sz w:val="24"/>
          <w:szCs w:val="24"/>
          <w:lang w:eastAsia="hr-HR"/>
        </w:rPr>
        <w:t xml:space="preserve"> Sandrom </w:t>
      </w:r>
      <w:proofErr w:type="spellStart"/>
      <w:r w:rsidRPr="00803757">
        <w:rPr>
          <w:rFonts w:ascii="Times New Roman" w:eastAsia="Times New Roman" w:hAnsi="Times New Roman" w:cs="Times New Roman"/>
          <w:sz w:val="24"/>
          <w:szCs w:val="24"/>
          <w:lang w:eastAsia="hr-HR"/>
        </w:rPr>
        <w:t>Sajovic</w:t>
      </w:r>
      <w:proofErr w:type="spellEnd"/>
      <w:r w:rsidRPr="00803757">
        <w:rPr>
          <w:rFonts w:ascii="Times New Roman" w:eastAsia="Times New Roman" w:hAnsi="Times New Roman" w:cs="Times New Roman"/>
          <w:sz w:val="24"/>
          <w:szCs w:val="24"/>
          <w:lang w:eastAsia="hr-HR"/>
        </w:rPr>
        <w:t xml:space="preserve"> iz ljubljanske Galerije Kapelica, je i ovogodišnji izbor male slovenske reprezentacije. Iako zajedno radimo već treće </w:t>
      </w:r>
      <w:proofErr w:type="spellStart"/>
      <w:r w:rsidRPr="00803757">
        <w:rPr>
          <w:rFonts w:ascii="Times New Roman" w:eastAsia="Times New Roman" w:hAnsi="Times New Roman" w:cs="Times New Roman"/>
          <w:sz w:val="24"/>
          <w:szCs w:val="24"/>
          <w:lang w:eastAsia="hr-HR"/>
        </w:rPr>
        <w:t>Device</w:t>
      </w:r>
      <w:proofErr w:type="spellEnd"/>
      <w:r w:rsidRPr="00803757">
        <w:rPr>
          <w:rFonts w:ascii="Times New Roman" w:eastAsia="Times New Roman" w:hAnsi="Times New Roman" w:cs="Times New Roman"/>
          <w:sz w:val="24"/>
          <w:szCs w:val="24"/>
          <w:lang w:eastAsia="hr-HR"/>
        </w:rPr>
        <w:t>_</w:t>
      </w:r>
      <w:proofErr w:type="spellStart"/>
      <w:r w:rsidRPr="00803757">
        <w:rPr>
          <w:rFonts w:ascii="Times New Roman" w:eastAsia="Times New Roman" w:hAnsi="Times New Roman" w:cs="Times New Roman"/>
          <w:sz w:val="24"/>
          <w:szCs w:val="24"/>
          <w:lang w:eastAsia="hr-HR"/>
        </w:rPr>
        <w:t>art</w:t>
      </w:r>
      <w:proofErr w:type="spellEnd"/>
      <w:r w:rsidRPr="00803757">
        <w:rPr>
          <w:rFonts w:ascii="Times New Roman" w:eastAsia="Times New Roman" w:hAnsi="Times New Roman" w:cs="Times New Roman"/>
          <w:sz w:val="24"/>
          <w:szCs w:val="24"/>
          <w:lang w:eastAsia="hr-HR"/>
        </w:rPr>
        <w:t xml:space="preserve"> trijenale, slovenski se radovi razlikuju od hrvatskih kao i u prvoj sezoni. Prije svega treba reći da umjetnici koje mi redovno prezentiramo, redovno i rade tehnološki utemeljene radove, dok se kod hrvatskih umjetnika tek sporadično događaju 'izleti' u taj sektor.</w:t>
      </w:r>
    </w:p>
    <w:p w:rsidR="00803757" w:rsidRPr="00803757" w:rsidRDefault="00803757" w:rsidP="00803757">
      <w:pPr>
        <w:spacing w:before="100" w:beforeAutospacing="1" w:after="100" w:afterAutospacing="1" w:line="240" w:lineRule="auto"/>
        <w:rPr>
          <w:rFonts w:ascii="Times New Roman" w:eastAsia="Times New Roman" w:hAnsi="Times New Roman" w:cs="Times New Roman"/>
          <w:sz w:val="24"/>
          <w:szCs w:val="24"/>
          <w:lang w:eastAsia="hr-HR"/>
        </w:rPr>
      </w:pPr>
      <w:r w:rsidRPr="00803757">
        <w:rPr>
          <w:rFonts w:ascii="Times New Roman" w:eastAsia="Times New Roman" w:hAnsi="Times New Roman" w:cs="Times New Roman"/>
          <w:sz w:val="24"/>
          <w:szCs w:val="24"/>
          <w:lang w:eastAsia="hr-HR"/>
        </w:rPr>
        <w:t>U tom su smislu slovenski radovi, tehnološki gledano, većinom zanimljiviji i bliskiji europskoj tradiciji umjetnosti u križanju s tehnologijama.</w:t>
      </w:r>
    </w:p>
    <w:p w:rsidR="00803757" w:rsidRPr="00803757" w:rsidRDefault="00803757" w:rsidP="00803757">
      <w:pPr>
        <w:spacing w:before="100" w:beforeAutospacing="1" w:after="100" w:afterAutospacing="1" w:line="240" w:lineRule="auto"/>
        <w:rPr>
          <w:rFonts w:ascii="Times New Roman" w:eastAsia="Times New Roman" w:hAnsi="Times New Roman" w:cs="Times New Roman"/>
          <w:sz w:val="24"/>
          <w:szCs w:val="24"/>
          <w:lang w:eastAsia="hr-HR"/>
        </w:rPr>
      </w:pPr>
      <w:r w:rsidRPr="00803757">
        <w:rPr>
          <w:rFonts w:ascii="Times New Roman" w:eastAsia="Times New Roman" w:hAnsi="Times New Roman" w:cs="Times New Roman"/>
          <w:sz w:val="24"/>
          <w:szCs w:val="24"/>
          <w:lang w:eastAsia="hr-HR"/>
        </w:rPr>
        <w:t xml:space="preserve">U duhu ovog teksta, predstavljanje slovenske reprezentacije moramo započeti radom koji je nastao u Japanu. </w:t>
      </w:r>
      <w:proofErr w:type="spellStart"/>
      <w:r w:rsidRPr="00803757">
        <w:rPr>
          <w:rFonts w:ascii="Times New Roman" w:eastAsia="Times New Roman" w:hAnsi="Times New Roman" w:cs="Times New Roman"/>
          <w:i/>
          <w:iCs/>
          <w:sz w:val="24"/>
          <w:szCs w:val="24"/>
          <w:lang w:eastAsia="hr-HR"/>
        </w:rPr>
        <w:t>Origami</w:t>
      </w:r>
      <w:proofErr w:type="spellEnd"/>
      <w:r w:rsidRPr="00803757">
        <w:rPr>
          <w:rFonts w:ascii="Times New Roman" w:eastAsia="Times New Roman" w:hAnsi="Times New Roman" w:cs="Times New Roman"/>
          <w:i/>
          <w:iCs/>
          <w:sz w:val="24"/>
          <w:szCs w:val="24"/>
          <w:lang w:eastAsia="hr-HR"/>
        </w:rPr>
        <w:t xml:space="preserve"> </w:t>
      </w:r>
      <w:proofErr w:type="spellStart"/>
      <w:r w:rsidRPr="00803757">
        <w:rPr>
          <w:rFonts w:ascii="Times New Roman" w:eastAsia="Times New Roman" w:hAnsi="Times New Roman" w:cs="Times New Roman"/>
          <w:i/>
          <w:iCs/>
          <w:sz w:val="24"/>
          <w:szCs w:val="24"/>
          <w:lang w:eastAsia="hr-HR"/>
        </w:rPr>
        <w:t>Space</w:t>
      </w:r>
      <w:proofErr w:type="spellEnd"/>
      <w:r w:rsidRPr="00803757">
        <w:rPr>
          <w:rFonts w:ascii="Times New Roman" w:eastAsia="Times New Roman" w:hAnsi="Times New Roman" w:cs="Times New Roman"/>
          <w:i/>
          <w:iCs/>
          <w:sz w:val="24"/>
          <w:szCs w:val="24"/>
          <w:lang w:eastAsia="hr-HR"/>
        </w:rPr>
        <w:t xml:space="preserve"> Race</w:t>
      </w:r>
      <w:r w:rsidRPr="00803757">
        <w:rPr>
          <w:rFonts w:ascii="Times New Roman" w:eastAsia="Times New Roman" w:hAnsi="Times New Roman" w:cs="Times New Roman"/>
          <w:sz w:val="24"/>
          <w:szCs w:val="24"/>
          <w:lang w:eastAsia="hr-HR"/>
        </w:rPr>
        <w:t xml:space="preserve"> je utopistički ekološki projekt </w:t>
      </w:r>
      <w:r w:rsidRPr="00803757">
        <w:rPr>
          <w:rFonts w:ascii="Times New Roman" w:eastAsia="Times New Roman" w:hAnsi="Times New Roman" w:cs="Times New Roman"/>
          <w:b/>
          <w:bCs/>
          <w:sz w:val="24"/>
          <w:szCs w:val="24"/>
          <w:lang w:eastAsia="hr-HR"/>
        </w:rPr>
        <w:t xml:space="preserve">Saše </w:t>
      </w:r>
      <w:proofErr w:type="spellStart"/>
      <w:r w:rsidRPr="00803757">
        <w:rPr>
          <w:rFonts w:ascii="Times New Roman" w:eastAsia="Times New Roman" w:hAnsi="Times New Roman" w:cs="Times New Roman"/>
          <w:b/>
          <w:bCs/>
          <w:sz w:val="24"/>
          <w:szCs w:val="24"/>
          <w:lang w:eastAsia="hr-HR"/>
        </w:rPr>
        <w:t>Sedlačeka</w:t>
      </w:r>
      <w:proofErr w:type="spellEnd"/>
      <w:r w:rsidRPr="00803757">
        <w:rPr>
          <w:rFonts w:ascii="Times New Roman" w:eastAsia="Times New Roman" w:hAnsi="Times New Roman" w:cs="Times New Roman"/>
          <w:sz w:val="24"/>
          <w:szCs w:val="24"/>
          <w:lang w:eastAsia="hr-HR"/>
        </w:rPr>
        <w:t xml:space="preserve"> nastao na </w:t>
      </w:r>
      <w:proofErr w:type="spellStart"/>
      <w:r w:rsidRPr="00803757">
        <w:rPr>
          <w:rFonts w:ascii="Times New Roman" w:eastAsia="Times New Roman" w:hAnsi="Times New Roman" w:cs="Times New Roman"/>
          <w:sz w:val="24"/>
          <w:szCs w:val="24"/>
          <w:lang w:eastAsia="hr-HR"/>
        </w:rPr>
        <w:t>Iamasu</w:t>
      </w:r>
      <w:proofErr w:type="spellEnd"/>
      <w:r w:rsidRPr="00803757">
        <w:rPr>
          <w:rFonts w:ascii="Times New Roman" w:eastAsia="Times New Roman" w:hAnsi="Times New Roman" w:cs="Times New Roman"/>
          <w:sz w:val="24"/>
          <w:szCs w:val="24"/>
          <w:lang w:eastAsia="hr-HR"/>
        </w:rPr>
        <w:t>, a izaziva japanske znanstvenike iz JAXA-e (japanske svemirske agencije) da promisle alternativne načine istraživanja svemira koji ga ne zagađuju. Poruka ovog rada jest da svemir ne samo da mora biti mjesto tehnološke inovacije, već i novih globalnih etičkih standarda, koji se protive kapitalističkom poimanju vlasništva.</w:t>
      </w:r>
    </w:p>
    <w:p w:rsidR="00803757" w:rsidRPr="00803757" w:rsidRDefault="00803757" w:rsidP="00803757">
      <w:pPr>
        <w:spacing w:before="100" w:beforeAutospacing="1" w:after="100" w:afterAutospacing="1" w:line="240" w:lineRule="auto"/>
        <w:rPr>
          <w:rFonts w:ascii="Times New Roman" w:eastAsia="Times New Roman" w:hAnsi="Times New Roman" w:cs="Times New Roman"/>
          <w:sz w:val="24"/>
          <w:szCs w:val="24"/>
          <w:lang w:eastAsia="hr-HR"/>
        </w:rPr>
      </w:pPr>
      <w:r w:rsidRPr="00803757">
        <w:rPr>
          <w:rFonts w:ascii="Times New Roman" w:eastAsia="Times New Roman" w:hAnsi="Times New Roman" w:cs="Times New Roman"/>
          <w:sz w:val="24"/>
          <w:szCs w:val="24"/>
          <w:lang w:eastAsia="hr-HR"/>
        </w:rPr>
        <w:t xml:space="preserve">I Sašo </w:t>
      </w:r>
      <w:proofErr w:type="spellStart"/>
      <w:r w:rsidRPr="00803757">
        <w:rPr>
          <w:rFonts w:ascii="Times New Roman" w:eastAsia="Times New Roman" w:hAnsi="Times New Roman" w:cs="Times New Roman"/>
          <w:sz w:val="24"/>
          <w:szCs w:val="24"/>
          <w:lang w:eastAsia="hr-HR"/>
        </w:rPr>
        <w:t>Sedlaček</w:t>
      </w:r>
      <w:proofErr w:type="spellEnd"/>
      <w:r w:rsidRPr="00803757">
        <w:rPr>
          <w:rFonts w:ascii="Times New Roman" w:eastAsia="Times New Roman" w:hAnsi="Times New Roman" w:cs="Times New Roman"/>
          <w:sz w:val="24"/>
          <w:szCs w:val="24"/>
          <w:lang w:eastAsia="hr-HR"/>
        </w:rPr>
        <w:t xml:space="preserve"> i Miha Ciglar i Borut Savski već su bili gosti </w:t>
      </w:r>
      <w:proofErr w:type="spellStart"/>
      <w:r w:rsidRPr="00803757">
        <w:rPr>
          <w:rFonts w:ascii="Times New Roman" w:eastAsia="Times New Roman" w:hAnsi="Times New Roman" w:cs="Times New Roman"/>
          <w:sz w:val="24"/>
          <w:szCs w:val="24"/>
          <w:lang w:eastAsia="hr-HR"/>
        </w:rPr>
        <w:t>Device</w:t>
      </w:r>
      <w:proofErr w:type="spellEnd"/>
      <w:r w:rsidRPr="00803757">
        <w:rPr>
          <w:rFonts w:ascii="Times New Roman" w:eastAsia="Times New Roman" w:hAnsi="Times New Roman" w:cs="Times New Roman"/>
          <w:sz w:val="24"/>
          <w:szCs w:val="24"/>
          <w:lang w:eastAsia="hr-HR"/>
        </w:rPr>
        <w:t>_</w:t>
      </w:r>
      <w:proofErr w:type="spellStart"/>
      <w:r w:rsidRPr="00803757">
        <w:rPr>
          <w:rFonts w:ascii="Times New Roman" w:eastAsia="Times New Roman" w:hAnsi="Times New Roman" w:cs="Times New Roman"/>
          <w:sz w:val="24"/>
          <w:szCs w:val="24"/>
          <w:lang w:eastAsia="hr-HR"/>
        </w:rPr>
        <w:t>art</w:t>
      </w:r>
      <w:proofErr w:type="spellEnd"/>
      <w:r w:rsidRPr="00803757">
        <w:rPr>
          <w:rFonts w:ascii="Times New Roman" w:eastAsia="Times New Roman" w:hAnsi="Times New Roman" w:cs="Times New Roman"/>
          <w:sz w:val="24"/>
          <w:szCs w:val="24"/>
          <w:lang w:eastAsia="hr-HR"/>
        </w:rPr>
        <w:t xml:space="preserve"> projekta u Zagrebu i onog u San Franciscu. I dok je </w:t>
      </w:r>
      <w:proofErr w:type="spellStart"/>
      <w:r w:rsidRPr="00803757">
        <w:rPr>
          <w:rFonts w:ascii="Times New Roman" w:eastAsia="Times New Roman" w:hAnsi="Times New Roman" w:cs="Times New Roman"/>
          <w:sz w:val="24"/>
          <w:szCs w:val="24"/>
          <w:lang w:eastAsia="hr-HR"/>
        </w:rPr>
        <w:t>Sedlaček</w:t>
      </w:r>
      <w:proofErr w:type="spellEnd"/>
      <w:r w:rsidRPr="00803757">
        <w:rPr>
          <w:rFonts w:ascii="Times New Roman" w:eastAsia="Times New Roman" w:hAnsi="Times New Roman" w:cs="Times New Roman"/>
          <w:sz w:val="24"/>
          <w:szCs w:val="24"/>
          <w:lang w:eastAsia="hr-HR"/>
        </w:rPr>
        <w:t xml:space="preserve"> zabavljen, kao i u svom robotu – prosjaku </w:t>
      </w:r>
      <w:proofErr w:type="spellStart"/>
      <w:r w:rsidRPr="00803757">
        <w:rPr>
          <w:rFonts w:ascii="Times New Roman" w:eastAsia="Times New Roman" w:hAnsi="Times New Roman" w:cs="Times New Roman"/>
          <w:sz w:val="24"/>
          <w:szCs w:val="24"/>
          <w:lang w:eastAsia="hr-HR"/>
        </w:rPr>
        <w:t>socijološkom</w:t>
      </w:r>
      <w:proofErr w:type="spellEnd"/>
      <w:r w:rsidRPr="00803757">
        <w:rPr>
          <w:rFonts w:ascii="Times New Roman" w:eastAsia="Times New Roman" w:hAnsi="Times New Roman" w:cs="Times New Roman"/>
          <w:sz w:val="24"/>
          <w:szCs w:val="24"/>
          <w:lang w:eastAsia="hr-HR"/>
        </w:rPr>
        <w:t xml:space="preserve"> dimenzijom tehnološke priče s posebnim naglaskom na pravdu i etiku, </w:t>
      </w:r>
      <w:r w:rsidRPr="00803757">
        <w:rPr>
          <w:rFonts w:ascii="Times New Roman" w:eastAsia="Times New Roman" w:hAnsi="Times New Roman" w:cs="Times New Roman"/>
          <w:b/>
          <w:bCs/>
          <w:sz w:val="24"/>
          <w:szCs w:val="24"/>
          <w:lang w:eastAsia="hr-HR"/>
        </w:rPr>
        <w:t>Miha Ciglar</w:t>
      </w:r>
      <w:r w:rsidRPr="00803757">
        <w:rPr>
          <w:rFonts w:ascii="Times New Roman" w:eastAsia="Times New Roman" w:hAnsi="Times New Roman" w:cs="Times New Roman"/>
          <w:sz w:val="24"/>
          <w:szCs w:val="24"/>
          <w:lang w:eastAsia="hr-HR"/>
        </w:rPr>
        <w:t xml:space="preserve"> zanima se, također kao i u dosadašnjim radovima – zvukom i u sklopu izložbe izvodi </w:t>
      </w:r>
      <w:proofErr w:type="spellStart"/>
      <w:r w:rsidRPr="00803757">
        <w:rPr>
          <w:rFonts w:ascii="Times New Roman" w:eastAsia="Times New Roman" w:hAnsi="Times New Roman" w:cs="Times New Roman"/>
          <w:i/>
          <w:iCs/>
          <w:sz w:val="24"/>
          <w:szCs w:val="24"/>
          <w:lang w:eastAsia="hr-HR"/>
        </w:rPr>
        <w:t>device</w:t>
      </w:r>
      <w:proofErr w:type="spellEnd"/>
      <w:r w:rsidRPr="00803757">
        <w:rPr>
          <w:rFonts w:ascii="Times New Roman" w:eastAsia="Times New Roman" w:hAnsi="Times New Roman" w:cs="Times New Roman"/>
          <w:i/>
          <w:iCs/>
          <w:sz w:val="24"/>
          <w:szCs w:val="24"/>
          <w:lang w:eastAsia="hr-HR"/>
        </w:rPr>
        <w:t xml:space="preserve"> </w:t>
      </w:r>
      <w:proofErr w:type="spellStart"/>
      <w:r w:rsidRPr="00803757">
        <w:rPr>
          <w:rFonts w:ascii="Times New Roman" w:eastAsia="Times New Roman" w:hAnsi="Times New Roman" w:cs="Times New Roman"/>
          <w:i/>
          <w:iCs/>
          <w:sz w:val="24"/>
          <w:szCs w:val="24"/>
          <w:lang w:eastAsia="hr-HR"/>
        </w:rPr>
        <w:t>art</w:t>
      </w:r>
      <w:proofErr w:type="spellEnd"/>
      <w:r w:rsidRPr="00803757">
        <w:rPr>
          <w:rFonts w:ascii="Times New Roman" w:eastAsia="Times New Roman" w:hAnsi="Times New Roman" w:cs="Times New Roman"/>
          <w:sz w:val="24"/>
          <w:szCs w:val="24"/>
          <w:lang w:eastAsia="hr-HR"/>
        </w:rPr>
        <w:t xml:space="preserve"> </w:t>
      </w:r>
      <w:proofErr w:type="spellStart"/>
      <w:r w:rsidRPr="00803757">
        <w:rPr>
          <w:rFonts w:ascii="Times New Roman" w:eastAsia="Times New Roman" w:hAnsi="Times New Roman" w:cs="Times New Roman"/>
          <w:sz w:val="24"/>
          <w:szCs w:val="24"/>
          <w:lang w:eastAsia="hr-HR"/>
        </w:rPr>
        <w:t>performans</w:t>
      </w:r>
      <w:proofErr w:type="spellEnd"/>
      <w:r w:rsidRPr="00803757">
        <w:rPr>
          <w:rFonts w:ascii="Times New Roman" w:eastAsia="Times New Roman" w:hAnsi="Times New Roman" w:cs="Times New Roman"/>
          <w:sz w:val="24"/>
          <w:szCs w:val="24"/>
          <w:lang w:eastAsia="hr-HR"/>
        </w:rPr>
        <w:t xml:space="preserve">. </w:t>
      </w:r>
      <w:r w:rsidRPr="00803757">
        <w:rPr>
          <w:rFonts w:ascii="Times New Roman" w:eastAsia="Times New Roman" w:hAnsi="Times New Roman" w:cs="Times New Roman"/>
          <w:b/>
          <w:bCs/>
          <w:sz w:val="24"/>
          <w:szCs w:val="24"/>
          <w:lang w:eastAsia="hr-HR"/>
        </w:rPr>
        <w:t>Borut Savski</w:t>
      </w:r>
      <w:r w:rsidRPr="00803757">
        <w:rPr>
          <w:rFonts w:ascii="Times New Roman" w:eastAsia="Times New Roman" w:hAnsi="Times New Roman" w:cs="Times New Roman"/>
          <w:sz w:val="24"/>
          <w:szCs w:val="24"/>
          <w:lang w:eastAsia="hr-HR"/>
        </w:rPr>
        <w:t xml:space="preserve">, kojeg zagrebačka publika poznaje prvenstveno po zvučnim radovima, ovaj puta razvija bazičnu autonomnu strukturu – organičkog robota sastavljenog od savijene plastike. </w:t>
      </w:r>
      <w:r w:rsidRPr="00803757">
        <w:rPr>
          <w:rFonts w:ascii="Times New Roman" w:eastAsia="Times New Roman" w:hAnsi="Times New Roman" w:cs="Times New Roman"/>
          <w:b/>
          <w:bCs/>
          <w:sz w:val="24"/>
          <w:szCs w:val="24"/>
          <w:lang w:eastAsia="hr-HR"/>
        </w:rPr>
        <w:t xml:space="preserve">Janez </w:t>
      </w:r>
      <w:proofErr w:type="spellStart"/>
      <w:r w:rsidRPr="00803757">
        <w:rPr>
          <w:rFonts w:ascii="Times New Roman" w:eastAsia="Times New Roman" w:hAnsi="Times New Roman" w:cs="Times New Roman"/>
          <w:b/>
          <w:bCs/>
          <w:sz w:val="24"/>
          <w:szCs w:val="24"/>
          <w:lang w:eastAsia="hr-HR"/>
        </w:rPr>
        <w:t>Janša</w:t>
      </w:r>
      <w:proofErr w:type="spellEnd"/>
      <w:r w:rsidRPr="00803757">
        <w:rPr>
          <w:rFonts w:ascii="Times New Roman" w:eastAsia="Times New Roman" w:hAnsi="Times New Roman" w:cs="Times New Roman"/>
          <w:b/>
          <w:bCs/>
          <w:sz w:val="24"/>
          <w:szCs w:val="24"/>
          <w:lang w:eastAsia="hr-HR"/>
        </w:rPr>
        <w:t xml:space="preserve"> </w:t>
      </w:r>
      <w:r w:rsidRPr="00803757">
        <w:rPr>
          <w:rFonts w:ascii="Times New Roman" w:eastAsia="Times New Roman" w:hAnsi="Times New Roman" w:cs="Times New Roman"/>
          <w:sz w:val="24"/>
          <w:szCs w:val="24"/>
          <w:lang w:eastAsia="hr-HR"/>
        </w:rPr>
        <w:t xml:space="preserve">(jedan od </w:t>
      </w:r>
      <w:proofErr w:type="spellStart"/>
      <w:r w:rsidRPr="00803757">
        <w:rPr>
          <w:rFonts w:ascii="Times New Roman" w:eastAsia="Times New Roman" w:hAnsi="Times New Roman" w:cs="Times New Roman"/>
          <w:sz w:val="24"/>
          <w:szCs w:val="24"/>
          <w:lang w:eastAsia="hr-HR"/>
        </w:rPr>
        <w:t>četrvorice</w:t>
      </w:r>
      <w:proofErr w:type="spellEnd"/>
      <w:r w:rsidRPr="00803757">
        <w:rPr>
          <w:rFonts w:ascii="Times New Roman" w:eastAsia="Times New Roman" w:hAnsi="Times New Roman" w:cs="Times New Roman"/>
          <w:sz w:val="24"/>
          <w:szCs w:val="24"/>
          <w:lang w:eastAsia="hr-HR"/>
        </w:rPr>
        <w:t xml:space="preserve"> Janeza </w:t>
      </w:r>
      <w:proofErr w:type="spellStart"/>
      <w:r w:rsidRPr="00803757">
        <w:rPr>
          <w:rFonts w:ascii="Times New Roman" w:eastAsia="Times New Roman" w:hAnsi="Times New Roman" w:cs="Times New Roman"/>
          <w:sz w:val="24"/>
          <w:szCs w:val="24"/>
          <w:lang w:eastAsia="hr-HR"/>
        </w:rPr>
        <w:t>Janši</w:t>
      </w:r>
      <w:proofErr w:type="spellEnd"/>
      <w:r w:rsidRPr="00803757">
        <w:rPr>
          <w:rFonts w:ascii="Times New Roman" w:eastAsia="Times New Roman" w:hAnsi="Times New Roman" w:cs="Times New Roman"/>
          <w:sz w:val="24"/>
          <w:szCs w:val="24"/>
          <w:lang w:eastAsia="hr-HR"/>
        </w:rPr>
        <w:t xml:space="preserve"> iz Slovenije) po prvi puta se predstavlja na </w:t>
      </w:r>
      <w:proofErr w:type="spellStart"/>
      <w:r w:rsidRPr="00803757">
        <w:rPr>
          <w:rFonts w:ascii="Times New Roman" w:eastAsia="Times New Roman" w:hAnsi="Times New Roman" w:cs="Times New Roman"/>
          <w:sz w:val="24"/>
          <w:szCs w:val="24"/>
          <w:lang w:eastAsia="hr-HR"/>
        </w:rPr>
        <w:t>Device</w:t>
      </w:r>
      <w:proofErr w:type="spellEnd"/>
      <w:r w:rsidRPr="00803757">
        <w:rPr>
          <w:rFonts w:ascii="Times New Roman" w:eastAsia="Times New Roman" w:hAnsi="Times New Roman" w:cs="Times New Roman"/>
          <w:sz w:val="24"/>
          <w:szCs w:val="24"/>
          <w:lang w:eastAsia="hr-HR"/>
        </w:rPr>
        <w:t>_</w:t>
      </w:r>
      <w:proofErr w:type="spellStart"/>
      <w:r w:rsidRPr="00803757">
        <w:rPr>
          <w:rFonts w:ascii="Times New Roman" w:eastAsia="Times New Roman" w:hAnsi="Times New Roman" w:cs="Times New Roman"/>
          <w:sz w:val="24"/>
          <w:szCs w:val="24"/>
          <w:lang w:eastAsia="hr-HR"/>
        </w:rPr>
        <w:t>artu</w:t>
      </w:r>
      <w:proofErr w:type="spellEnd"/>
      <w:r w:rsidRPr="00803757">
        <w:rPr>
          <w:rFonts w:ascii="Times New Roman" w:eastAsia="Times New Roman" w:hAnsi="Times New Roman" w:cs="Times New Roman"/>
          <w:sz w:val="24"/>
          <w:szCs w:val="24"/>
          <w:lang w:eastAsia="hr-HR"/>
        </w:rPr>
        <w:t xml:space="preserve"> sa svojim </w:t>
      </w:r>
      <w:proofErr w:type="spellStart"/>
      <w:r w:rsidRPr="00803757">
        <w:rPr>
          <w:rFonts w:ascii="Times New Roman" w:eastAsia="Times New Roman" w:hAnsi="Times New Roman" w:cs="Times New Roman"/>
          <w:sz w:val="24"/>
          <w:szCs w:val="24"/>
          <w:lang w:eastAsia="hr-HR"/>
        </w:rPr>
        <w:t>projektom</w:t>
      </w:r>
      <w:r w:rsidRPr="00803757">
        <w:rPr>
          <w:rFonts w:ascii="Times New Roman" w:eastAsia="Times New Roman" w:hAnsi="Times New Roman" w:cs="Times New Roman"/>
          <w:i/>
          <w:iCs/>
          <w:sz w:val="24"/>
          <w:szCs w:val="24"/>
          <w:lang w:eastAsia="hr-HR"/>
        </w:rPr>
        <w:t>Brainloop</w:t>
      </w:r>
      <w:proofErr w:type="spellEnd"/>
      <w:r w:rsidRPr="00803757">
        <w:rPr>
          <w:rFonts w:ascii="Times New Roman" w:eastAsia="Times New Roman" w:hAnsi="Times New Roman" w:cs="Times New Roman"/>
          <w:i/>
          <w:iCs/>
          <w:sz w:val="24"/>
          <w:szCs w:val="24"/>
          <w:lang w:eastAsia="hr-HR"/>
        </w:rPr>
        <w:t xml:space="preserve">. </w:t>
      </w:r>
      <w:r w:rsidRPr="00803757">
        <w:rPr>
          <w:rFonts w:ascii="Times New Roman" w:eastAsia="Times New Roman" w:hAnsi="Times New Roman" w:cs="Times New Roman"/>
          <w:sz w:val="24"/>
          <w:szCs w:val="24"/>
          <w:lang w:eastAsia="hr-HR"/>
        </w:rPr>
        <w:t xml:space="preserve">Na žalost njegovu interaktivnu </w:t>
      </w:r>
      <w:proofErr w:type="spellStart"/>
      <w:r w:rsidRPr="00803757">
        <w:rPr>
          <w:rFonts w:ascii="Times New Roman" w:eastAsia="Times New Roman" w:hAnsi="Times New Roman" w:cs="Times New Roman"/>
          <w:sz w:val="24"/>
          <w:szCs w:val="24"/>
          <w:lang w:eastAsia="hr-HR"/>
        </w:rPr>
        <w:t>performativnu</w:t>
      </w:r>
      <w:proofErr w:type="spellEnd"/>
      <w:r w:rsidRPr="00803757">
        <w:rPr>
          <w:rFonts w:ascii="Times New Roman" w:eastAsia="Times New Roman" w:hAnsi="Times New Roman" w:cs="Times New Roman"/>
          <w:sz w:val="24"/>
          <w:szCs w:val="24"/>
          <w:lang w:eastAsia="hr-HR"/>
        </w:rPr>
        <w:t xml:space="preserve"> platformu, koja omogućuje čovjeku da upravlja strojem putem mozga, predstavit ćemo samo u vidu video dokumentacije, jer je oprema za taj rad u Beču i nedostupna u vrijeme izložbe.</w:t>
      </w:r>
    </w:p>
    <w:p w:rsidR="00803757" w:rsidRPr="00803757" w:rsidRDefault="00803757" w:rsidP="00803757">
      <w:pPr>
        <w:spacing w:before="100" w:beforeAutospacing="1" w:after="100" w:afterAutospacing="1" w:line="240" w:lineRule="auto"/>
        <w:rPr>
          <w:rFonts w:ascii="Times New Roman" w:eastAsia="Times New Roman" w:hAnsi="Times New Roman" w:cs="Times New Roman"/>
          <w:sz w:val="24"/>
          <w:szCs w:val="24"/>
          <w:lang w:eastAsia="hr-HR"/>
        </w:rPr>
      </w:pPr>
      <w:proofErr w:type="spellStart"/>
      <w:r w:rsidRPr="00803757">
        <w:rPr>
          <w:rFonts w:ascii="Times New Roman" w:eastAsia="Times New Roman" w:hAnsi="Times New Roman" w:cs="Times New Roman"/>
          <w:b/>
          <w:bCs/>
          <w:sz w:val="24"/>
          <w:szCs w:val="24"/>
          <w:lang w:eastAsia="hr-HR"/>
        </w:rPr>
        <w:t>Robertina</w:t>
      </w:r>
      <w:proofErr w:type="spellEnd"/>
      <w:r w:rsidRPr="00803757">
        <w:rPr>
          <w:rFonts w:ascii="Times New Roman" w:eastAsia="Times New Roman" w:hAnsi="Times New Roman" w:cs="Times New Roman"/>
          <w:b/>
          <w:bCs/>
          <w:sz w:val="24"/>
          <w:szCs w:val="24"/>
          <w:lang w:eastAsia="hr-HR"/>
        </w:rPr>
        <w:t xml:space="preserve"> </w:t>
      </w:r>
      <w:proofErr w:type="spellStart"/>
      <w:r w:rsidRPr="00803757">
        <w:rPr>
          <w:rFonts w:ascii="Times New Roman" w:eastAsia="Times New Roman" w:hAnsi="Times New Roman" w:cs="Times New Roman"/>
          <w:b/>
          <w:bCs/>
          <w:sz w:val="24"/>
          <w:szCs w:val="24"/>
          <w:lang w:eastAsia="hr-HR"/>
        </w:rPr>
        <w:t>Šebjanič</w:t>
      </w:r>
      <w:proofErr w:type="spellEnd"/>
      <w:r w:rsidRPr="00803757">
        <w:rPr>
          <w:rFonts w:ascii="Times New Roman" w:eastAsia="Times New Roman" w:hAnsi="Times New Roman" w:cs="Times New Roman"/>
          <w:sz w:val="24"/>
          <w:szCs w:val="24"/>
          <w:lang w:eastAsia="hr-HR"/>
        </w:rPr>
        <w:t xml:space="preserve"> i </w:t>
      </w:r>
      <w:r w:rsidRPr="00803757">
        <w:rPr>
          <w:rFonts w:ascii="Times New Roman" w:eastAsia="Times New Roman" w:hAnsi="Times New Roman" w:cs="Times New Roman"/>
          <w:b/>
          <w:bCs/>
          <w:sz w:val="24"/>
          <w:szCs w:val="24"/>
          <w:lang w:eastAsia="hr-HR"/>
        </w:rPr>
        <w:t xml:space="preserve">Luka </w:t>
      </w:r>
      <w:proofErr w:type="spellStart"/>
      <w:r w:rsidRPr="00803757">
        <w:rPr>
          <w:rFonts w:ascii="Times New Roman" w:eastAsia="Times New Roman" w:hAnsi="Times New Roman" w:cs="Times New Roman"/>
          <w:b/>
          <w:bCs/>
          <w:sz w:val="24"/>
          <w:szCs w:val="24"/>
          <w:lang w:eastAsia="hr-HR"/>
        </w:rPr>
        <w:t>Frelih</w:t>
      </w:r>
      <w:proofErr w:type="spellEnd"/>
      <w:r w:rsidRPr="00803757">
        <w:rPr>
          <w:rFonts w:ascii="Times New Roman" w:eastAsia="Times New Roman" w:hAnsi="Times New Roman" w:cs="Times New Roman"/>
          <w:b/>
          <w:bCs/>
          <w:sz w:val="24"/>
          <w:szCs w:val="24"/>
          <w:lang w:eastAsia="hr-HR"/>
        </w:rPr>
        <w:t xml:space="preserve"> </w:t>
      </w:r>
      <w:r w:rsidRPr="00803757">
        <w:rPr>
          <w:rFonts w:ascii="Times New Roman" w:eastAsia="Times New Roman" w:hAnsi="Times New Roman" w:cs="Times New Roman"/>
          <w:sz w:val="24"/>
          <w:szCs w:val="24"/>
          <w:lang w:eastAsia="hr-HR"/>
        </w:rPr>
        <w:t>u svojoj se zajedničkoj interaktivnoj instalaciji bave simulacijom određenog eko sustava. Njihova instalacija, pritom posjetitelja ne stavlja u glavnu ulogu unutar sustava, već on predstavlja samo jedan od 'života' unutar određene biosfere u kojoj egzistiraju simulirani mikroorganizmi i slično. Na taj način ovaj umjetnički par izoštrava pogled na ono što u stvarnosti uopće ne zapažamo, a bez čega bi i naš život bio nemoguć, te upozorava na one prave biološke relacije.</w:t>
      </w:r>
    </w:p>
    <w:p w:rsidR="00803757" w:rsidRPr="00803757" w:rsidRDefault="00803757" w:rsidP="00803757">
      <w:pPr>
        <w:spacing w:before="100" w:beforeAutospacing="1" w:after="100" w:afterAutospacing="1" w:line="240" w:lineRule="auto"/>
        <w:outlineLvl w:val="2"/>
        <w:rPr>
          <w:rFonts w:ascii="Times New Roman" w:eastAsia="Times New Roman" w:hAnsi="Times New Roman" w:cs="Times New Roman"/>
          <w:b/>
          <w:bCs/>
          <w:sz w:val="27"/>
          <w:szCs w:val="27"/>
          <w:lang w:eastAsia="hr-HR"/>
        </w:rPr>
      </w:pPr>
      <w:r w:rsidRPr="00803757">
        <w:rPr>
          <w:rFonts w:ascii="Times New Roman" w:eastAsia="Times New Roman" w:hAnsi="Times New Roman" w:cs="Times New Roman"/>
          <w:b/>
          <w:bCs/>
          <w:sz w:val="27"/>
          <w:szCs w:val="27"/>
          <w:lang w:eastAsia="hr-HR"/>
        </w:rPr>
        <w:t xml:space="preserve">West </w:t>
      </w:r>
      <w:proofErr w:type="spellStart"/>
      <w:r w:rsidRPr="00803757">
        <w:rPr>
          <w:rFonts w:ascii="Times New Roman" w:eastAsia="Times New Roman" w:hAnsi="Times New Roman" w:cs="Times New Roman"/>
          <w:b/>
          <w:bCs/>
          <w:sz w:val="27"/>
          <w:szCs w:val="27"/>
          <w:lang w:eastAsia="hr-HR"/>
        </w:rPr>
        <w:t>end</w:t>
      </w:r>
      <w:proofErr w:type="spellEnd"/>
      <w:r w:rsidRPr="00803757">
        <w:rPr>
          <w:rFonts w:ascii="Times New Roman" w:eastAsia="Times New Roman" w:hAnsi="Times New Roman" w:cs="Times New Roman"/>
          <w:b/>
          <w:bCs/>
          <w:sz w:val="27"/>
          <w:szCs w:val="27"/>
          <w:lang w:eastAsia="hr-HR"/>
        </w:rPr>
        <w:t xml:space="preserve"> East </w:t>
      </w:r>
      <w:proofErr w:type="spellStart"/>
      <w:r w:rsidRPr="00803757">
        <w:rPr>
          <w:rFonts w:ascii="Times New Roman" w:eastAsia="Times New Roman" w:hAnsi="Times New Roman" w:cs="Times New Roman"/>
          <w:b/>
          <w:bCs/>
          <w:sz w:val="27"/>
          <w:szCs w:val="27"/>
          <w:lang w:eastAsia="hr-HR"/>
        </w:rPr>
        <w:t>and</w:t>
      </w:r>
      <w:proofErr w:type="spellEnd"/>
      <w:r w:rsidRPr="00803757">
        <w:rPr>
          <w:rFonts w:ascii="Times New Roman" w:eastAsia="Times New Roman" w:hAnsi="Times New Roman" w:cs="Times New Roman"/>
          <w:b/>
          <w:bCs/>
          <w:sz w:val="27"/>
          <w:szCs w:val="27"/>
          <w:lang w:eastAsia="hr-HR"/>
        </w:rPr>
        <w:t xml:space="preserve"> East </w:t>
      </w:r>
      <w:proofErr w:type="spellStart"/>
      <w:r w:rsidRPr="00803757">
        <w:rPr>
          <w:rFonts w:ascii="Times New Roman" w:eastAsia="Times New Roman" w:hAnsi="Times New Roman" w:cs="Times New Roman"/>
          <w:b/>
          <w:bCs/>
          <w:sz w:val="27"/>
          <w:szCs w:val="27"/>
          <w:lang w:eastAsia="hr-HR"/>
        </w:rPr>
        <w:t>and</w:t>
      </w:r>
      <w:proofErr w:type="spellEnd"/>
      <w:r w:rsidRPr="00803757">
        <w:rPr>
          <w:rFonts w:ascii="Times New Roman" w:eastAsia="Times New Roman" w:hAnsi="Times New Roman" w:cs="Times New Roman"/>
          <w:b/>
          <w:bCs/>
          <w:sz w:val="27"/>
          <w:szCs w:val="27"/>
          <w:lang w:eastAsia="hr-HR"/>
        </w:rPr>
        <w:t xml:space="preserve"> West</w:t>
      </w:r>
    </w:p>
    <w:p w:rsidR="00803757" w:rsidRPr="00803757" w:rsidRDefault="00803757" w:rsidP="00803757">
      <w:pPr>
        <w:spacing w:before="100" w:beforeAutospacing="1" w:after="100" w:afterAutospacing="1" w:line="240" w:lineRule="auto"/>
        <w:rPr>
          <w:rFonts w:ascii="Times New Roman" w:eastAsia="Times New Roman" w:hAnsi="Times New Roman" w:cs="Times New Roman"/>
          <w:sz w:val="24"/>
          <w:szCs w:val="24"/>
          <w:lang w:eastAsia="hr-HR"/>
        </w:rPr>
      </w:pPr>
      <w:r w:rsidRPr="00803757">
        <w:rPr>
          <w:rFonts w:ascii="Times New Roman" w:eastAsia="Times New Roman" w:hAnsi="Times New Roman" w:cs="Times New Roman"/>
          <w:sz w:val="24"/>
          <w:szCs w:val="24"/>
          <w:lang w:eastAsia="hr-HR"/>
        </w:rPr>
        <w:t xml:space="preserve">Po riječima dr. </w:t>
      </w:r>
      <w:proofErr w:type="spellStart"/>
      <w:r w:rsidRPr="00803757">
        <w:rPr>
          <w:rFonts w:ascii="Times New Roman" w:eastAsia="Times New Roman" w:hAnsi="Times New Roman" w:cs="Times New Roman"/>
          <w:sz w:val="24"/>
          <w:szCs w:val="24"/>
          <w:lang w:eastAsia="hr-HR"/>
        </w:rPr>
        <w:t>Hirooa</w:t>
      </w:r>
      <w:proofErr w:type="spellEnd"/>
      <w:r w:rsidRPr="00803757">
        <w:rPr>
          <w:rFonts w:ascii="Times New Roman" w:eastAsia="Times New Roman" w:hAnsi="Times New Roman" w:cs="Times New Roman"/>
          <w:sz w:val="24"/>
          <w:szCs w:val="24"/>
          <w:lang w:eastAsia="hr-HR"/>
        </w:rPr>
        <w:t xml:space="preserve"> </w:t>
      </w:r>
      <w:proofErr w:type="spellStart"/>
      <w:r w:rsidRPr="00803757">
        <w:rPr>
          <w:rFonts w:ascii="Times New Roman" w:eastAsia="Times New Roman" w:hAnsi="Times New Roman" w:cs="Times New Roman"/>
          <w:sz w:val="24"/>
          <w:szCs w:val="24"/>
          <w:lang w:eastAsia="hr-HR"/>
        </w:rPr>
        <w:t>Iwate</w:t>
      </w:r>
      <w:proofErr w:type="spellEnd"/>
      <w:r w:rsidRPr="00803757">
        <w:rPr>
          <w:rFonts w:ascii="Times New Roman" w:eastAsia="Times New Roman" w:hAnsi="Times New Roman" w:cs="Times New Roman"/>
          <w:sz w:val="24"/>
          <w:szCs w:val="24"/>
          <w:lang w:eastAsia="hr-HR"/>
        </w:rPr>
        <w:t xml:space="preserve"> karakteristike koje smo ranije naveli koje obilježavaju japanski </w:t>
      </w:r>
      <w:proofErr w:type="spellStart"/>
      <w:r w:rsidRPr="00803757">
        <w:rPr>
          <w:rFonts w:ascii="Times New Roman" w:eastAsia="Times New Roman" w:hAnsi="Times New Roman" w:cs="Times New Roman"/>
          <w:i/>
          <w:iCs/>
          <w:sz w:val="24"/>
          <w:szCs w:val="24"/>
          <w:lang w:eastAsia="hr-HR"/>
        </w:rPr>
        <w:t>device</w:t>
      </w:r>
      <w:proofErr w:type="spellEnd"/>
      <w:r w:rsidRPr="00803757">
        <w:rPr>
          <w:rFonts w:ascii="Times New Roman" w:eastAsia="Times New Roman" w:hAnsi="Times New Roman" w:cs="Times New Roman"/>
          <w:i/>
          <w:iCs/>
          <w:sz w:val="24"/>
          <w:szCs w:val="24"/>
          <w:lang w:eastAsia="hr-HR"/>
        </w:rPr>
        <w:t xml:space="preserve"> </w:t>
      </w:r>
      <w:proofErr w:type="spellStart"/>
      <w:r w:rsidRPr="00803757">
        <w:rPr>
          <w:rFonts w:ascii="Times New Roman" w:eastAsia="Times New Roman" w:hAnsi="Times New Roman" w:cs="Times New Roman"/>
          <w:i/>
          <w:iCs/>
          <w:sz w:val="24"/>
          <w:szCs w:val="24"/>
          <w:lang w:eastAsia="hr-HR"/>
        </w:rPr>
        <w:t>art</w:t>
      </w:r>
      <w:proofErr w:type="spellEnd"/>
      <w:r w:rsidRPr="00803757">
        <w:rPr>
          <w:rFonts w:ascii="Times New Roman" w:eastAsia="Times New Roman" w:hAnsi="Times New Roman" w:cs="Times New Roman"/>
          <w:sz w:val="24"/>
          <w:szCs w:val="24"/>
          <w:lang w:eastAsia="hr-HR"/>
        </w:rPr>
        <w:t xml:space="preserve"> nisu uobičajene za 'zapadnjačku' umjetnost te je upravo radi toga taj pravac privukao svjetsku pozornost. Japanskoj 'autohtonosti' definitivno pridonosi i razvijenost tehnologije, postojanje te vrste industrije koja je toliko razvijena da izvozi svoje proizvode po čitavom svijetu te činjenica da razne industrije podupiru i tehnološki i novčano umjetnike u </w:t>
      </w:r>
      <w:r w:rsidRPr="00803757">
        <w:rPr>
          <w:rFonts w:ascii="Times New Roman" w:eastAsia="Times New Roman" w:hAnsi="Times New Roman" w:cs="Times New Roman"/>
          <w:sz w:val="24"/>
          <w:szCs w:val="24"/>
          <w:lang w:eastAsia="hr-HR"/>
        </w:rPr>
        <w:lastRenderedPageBreak/>
        <w:t xml:space="preserve">izradi, primjerice robota. Budući da na našim prostorima nema te podrške i u tom smislu kulturološki gledano mi osjećamo Japan jednako kao i Ameriku – kao zapad. No, uza sve razlike koje smo nabrojali, a u koje možemo uključiti i one konceptualne i one tehnološke, pa čak i to na koju se umjetničku tradiciju naslanjaju koji radovi, možemo reći da postoji i sličnost, a ona se tiče pomaknutog, </w:t>
      </w:r>
      <w:proofErr w:type="spellStart"/>
      <w:r w:rsidRPr="00803757">
        <w:rPr>
          <w:rFonts w:ascii="Times New Roman" w:eastAsia="Times New Roman" w:hAnsi="Times New Roman" w:cs="Times New Roman"/>
          <w:sz w:val="24"/>
          <w:szCs w:val="24"/>
          <w:lang w:eastAsia="hr-HR"/>
        </w:rPr>
        <w:t>ludičkog</w:t>
      </w:r>
      <w:proofErr w:type="spellEnd"/>
      <w:r w:rsidRPr="00803757">
        <w:rPr>
          <w:rFonts w:ascii="Times New Roman" w:eastAsia="Times New Roman" w:hAnsi="Times New Roman" w:cs="Times New Roman"/>
          <w:sz w:val="24"/>
          <w:szCs w:val="24"/>
          <w:lang w:eastAsia="hr-HR"/>
        </w:rPr>
        <w:t xml:space="preserve"> elementa radova. </w:t>
      </w:r>
      <w:proofErr w:type="spellStart"/>
      <w:r w:rsidRPr="00803757">
        <w:rPr>
          <w:rFonts w:ascii="Times New Roman" w:eastAsia="Times New Roman" w:hAnsi="Times New Roman" w:cs="Times New Roman"/>
          <w:sz w:val="24"/>
          <w:szCs w:val="24"/>
          <w:lang w:eastAsia="hr-HR"/>
        </w:rPr>
        <w:t>Deleuze</w:t>
      </w:r>
      <w:proofErr w:type="spellEnd"/>
      <w:r w:rsidRPr="00803757">
        <w:rPr>
          <w:rFonts w:ascii="Times New Roman" w:eastAsia="Times New Roman" w:hAnsi="Times New Roman" w:cs="Times New Roman"/>
          <w:sz w:val="24"/>
          <w:szCs w:val="24"/>
          <w:lang w:eastAsia="hr-HR"/>
        </w:rPr>
        <w:t xml:space="preserve"> kaže da ljudi imaju šarm samo kroz svoje ludilo (</w:t>
      </w:r>
      <w:proofErr w:type="spellStart"/>
      <w:r w:rsidRPr="00803757">
        <w:rPr>
          <w:rFonts w:ascii="Times New Roman" w:eastAsia="Times New Roman" w:hAnsi="Times New Roman" w:cs="Times New Roman"/>
          <w:i/>
          <w:iCs/>
          <w:sz w:val="24"/>
          <w:szCs w:val="24"/>
          <w:lang w:eastAsia="hr-HR"/>
        </w:rPr>
        <w:t>folie</w:t>
      </w:r>
      <w:proofErr w:type="spellEnd"/>
      <w:r w:rsidRPr="00803757">
        <w:rPr>
          <w:rFonts w:ascii="Times New Roman" w:eastAsia="Times New Roman" w:hAnsi="Times New Roman" w:cs="Times New Roman"/>
          <w:sz w:val="24"/>
          <w:szCs w:val="24"/>
          <w:lang w:eastAsia="hr-HR"/>
        </w:rPr>
        <w:t>). Ono što je šarmantno kod nekog je ona strana koja ih pokazuje pomalo neuravnoteženima (</w:t>
      </w:r>
      <w:proofErr w:type="spellStart"/>
      <w:r w:rsidRPr="00803757">
        <w:rPr>
          <w:rFonts w:ascii="Times New Roman" w:eastAsia="Times New Roman" w:hAnsi="Times New Roman" w:cs="Times New Roman"/>
          <w:i/>
          <w:iCs/>
          <w:sz w:val="24"/>
          <w:szCs w:val="24"/>
          <w:lang w:eastAsia="hr-HR"/>
        </w:rPr>
        <w:t>où</w:t>
      </w:r>
      <w:proofErr w:type="spellEnd"/>
      <w:r w:rsidRPr="00803757">
        <w:rPr>
          <w:rFonts w:ascii="Times New Roman" w:eastAsia="Times New Roman" w:hAnsi="Times New Roman" w:cs="Times New Roman"/>
          <w:i/>
          <w:iCs/>
          <w:sz w:val="24"/>
          <w:szCs w:val="24"/>
          <w:lang w:eastAsia="hr-HR"/>
        </w:rPr>
        <w:t xml:space="preserve"> </w:t>
      </w:r>
      <w:proofErr w:type="spellStart"/>
      <w:r w:rsidRPr="00803757">
        <w:rPr>
          <w:rFonts w:ascii="Times New Roman" w:eastAsia="Times New Roman" w:hAnsi="Times New Roman" w:cs="Times New Roman"/>
          <w:i/>
          <w:iCs/>
          <w:sz w:val="24"/>
          <w:szCs w:val="24"/>
          <w:lang w:eastAsia="hr-HR"/>
        </w:rPr>
        <w:t>ils</w:t>
      </w:r>
      <w:proofErr w:type="spellEnd"/>
      <w:r w:rsidRPr="00803757">
        <w:rPr>
          <w:rFonts w:ascii="Times New Roman" w:eastAsia="Times New Roman" w:hAnsi="Times New Roman" w:cs="Times New Roman"/>
          <w:i/>
          <w:iCs/>
          <w:sz w:val="24"/>
          <w:szCs w:val="24"/>
          <w:lang w:eastAsia="hr-HR"/>
        </w:rPr>
        <w:t xml:space="preserve"> </w:t>
      </w:r>
      <w:proofErr w:type="spellStart"/>
      <w:r w:rsidRPr="00803757">
        <w:rPr>
          <w:rFonts w:ascii="Times New Roman" w:eastAsia="Times New Roman" w:hAnsi="Times New Roman" w:cs="Times New Roman"/>
          <w:i/>
          <w:iCs/>
          <w:sz w:val="24"/>
          <w:szCs w:val="24"/>
          <w:lang w:eastAsia="hr-HR"/>
        </w:rPr>
        <w:t>perdent</w:t>
      </w:r>
      <w:proofErr w:type="spellEnd"/>
      <w:r w:rsidRPr="00803757">
        <w:rPr>
          <w:rFonts w:ascii="Times New Roman" w:eastAsia="Times New Roman" w:hAnsi="Times New Roman" w:cs="Times New Roman"/>
          <w:i/>
          <w:iCs/>
          <w:sz w:val="24"/>
          <w:szCs w:val="24"/>
          <w:lang w:eastAsia="hr-HR"/>
        </w:rPr>
        <w:t xml:space="preserve"> </w:t>
      </w:r>
      <w:proofErr w:type="spellStart"/>
      <w:r w:rsidRPr="00803757">
        <w:rPr>
          <w:rFonts w:ascii="Times New Roman" w:eastAsia="Times New Roman" w:hAnsi="Times New Roman" w:cs="Times New Roman"/>
          <w:i/>
          <w:iCs/>
          <w:sz w:val="24"/>
          <w:szCs w:val="24"/>
          <w:lang w:eastAsia="hr-HR"/>
        </w:rPr>
        <w:t>un</w:t>
      </w:r>
      <w:proofErr w:type="spellEnd"/>
      <w:r w:rsidRPr="00803757">
        <w:rPr>
          <w:rFonts w:ascii="Times New Roman" w:eastAsia="Times New Roman" w:hAnsi="Times New Roman" w:cs="Times New Roman"/>
          <w:i/>
          <w:iCs/>
          <w:sz w:val="24"/>
          <w:szCs w:val="24"/>
          <w:lang w:eastAsia="hr-HR"/>
        </w:rPr>
        <w:t xml:space="preserve"> </w:t>
      </w:r>
      <w:proofErr w:type="spellStart"/>
      <w:r w:rsidRPr="00803757">
        <w:rPr>
          <w:rFonts w:ascii="Times New Roman" w:eastAsia="Times New Roman" w:hAnsi="Times New Roman" w:cs="Times New Roman"/>
          <w:i/>
          <w:iCs/>
          <w:sz w:val="24"/>
          <w:szCs w:val="24"/>
          <w:lang w:eastAsia="hr-HR"/>
        </w:rPr>
        <w:t>peu</w:t>
      </w:r>
      <w:proofErr w:type="spellEnd"/>
      <w:r w:rsidRPr="00803757">
        <w:rPr>
          <w:rFonts w:ascii="Times New Roman" w:eastAsia="Times New Roman" w:hAnsi="Times New Roman" w:cs="Times New Roman"/>
          <w:i/>
          <w:iCs/>
          <w:sz w:val="24"/>
          <w:szCs w:val="24"/>
          <w:lang w:eastAsia="hr-HR"/>
        </w:rPr>
        <w:t xml:space="preserve"> les </w:t>
      </w:r>
      <w:proofErr w:type="spellStart"/>
      <w:r w:rsidRPr="00803757">
        <w:rPr>
          <w:rFonts w:ascii="Times New Roman" w:eastAsia="Times New Roman" w:hAnsi="Times New Roman" w:cs="Times New Roman"/>
          <w:i/>
          <w:iCs/>
          <w:sz w:val="24"/>
          <w:szCs w:val="24"/>
          <w:lang w:eastAsia="hr-HR"/>
        </w:rPr>
        <w:t>pédales</w:t>
      </w:r>
      <w:proofErr w:type="spellEnd"/>
      <w:r w:rsidRPr="00803757">
        <w:rPr>
          <w:rFonts w:ascii="Times New Roman" w:eastAsia="Times New Roman" w:hAnsi="Times New Roman" w:cs="Times New Roman"/>
          <w:sz w:val="24"/>
          <w:szCs w:val="24"/>
          <w:lang w:eastAsia="hr-HR"/>
        </w:rPr>
        <w:t xml:space="preserve">). To isto možemo primijeniti na umjetnička djela prikazana na izložbi, kako japanska tako i hrvatska i upravo je to ključ koji povezuje ovu izložbu u cjelinu. Upravo je ludilo izvor šarma robotičke pjevačice </w:t>
      </w:r>
      <w:proofErr w:type="spellStart"/>
      <w:r w:rsidRPr="00803757">
        <w:rPr>
          <w:rFonts w:ascii="Times New Roman" w:eastAsia="Times New Roman" w:hAnsi="Times New Roman" w:cs="Times New Roman"/>
          <w:sz w:val="24"/>
          <w:szCs w:val="24"/>
          <w:lang w:eastAsia="hr-HR"/>
        </w:rPr>
        <w:t>Maywe</w:t>
      </w:r>
      <w:proofErr w:type="spellEnd"/>
      <w:r w:rsidRPr="00803757">
        <w:rPr>
          <w:rFonts w:ascii="Times New Roman" w:eastAsia="Times New Roman" w:hAnsi="Times New Roman" w:cs="Times New Roman"/>
          <w:sz w:val="24"/>
          <w:szCs w:val="24"/>
          <w:lang w:eastAsia="hr-HR"/>
        </w:rPr>
        <w:t xml:space="preserve"> </w:t>
      </w:r>
      <w:proofErr w:type="spellStart"/>
      <w:r w:rsidRPr="00803757">
        <w:rPr>
          <w:rFonts w:ascii="Times New Roman" w:eastAsia="Times New Roman" w:hAnsi="Times New Roman" w:cs="Times New Roman"/>
          <w:sz w:val="24"/>
          <w:szCs w:val="24"/>
          <w:lang w:eastAsia="hr-HR"/>
        </w:rPr>
        <w:t>Denkija</w:t>
      </w:r>
      <w:proofErr w:type="spellEnd"/>
      <w:r w:rsidRPr="00803757">
        <w:rPr>
          <w:rFonts w:ascii="Times New Roman" w:eastAsia="Times New Roman" w:hAnsi="Times New Roman" w:cs="Times New Roman"/>
          <w:sz w:val="24"/>
          <w:szCs w:val="24"/>
          <w:lang w:eastAsia="hr-HR"/>
        </w:rPr>
        <w:t xml:space="preserve">, ponovno znojavog </w:t>
      </w:r>
      <w:proofErr w:type="spellStart"/>
      <w:r w:rsidRPr="00803757">
        <w:rPr>
          <w:rFonts w:ascii="Times New Roman" w:eastAsia="Times New Roman" w:hAnsi="Times New Roman" w:cs="Times New Roman"/>
          <w:i/>
          <w:iCs/>
          <w:sz w:val="24"/>
          <w:szCs w:val="24"/>
          <w:lang w:eastAsia="hr-HR"/>
        </w:rPr>
        <w:t>Ponga</w:t>
      </w:r>
      <w:proofErr w:type="spellEnd"/>
      <w:r w:rsidRPr="00803757">
        <w:rPr>
          <w:rFonts w:ascii="Times New Roman" w:eastAsia="Times New Roman" w:hAnsi="Times New Roman" w:cs="Times New Roman"/>
          <w:sz w:val="24"/>
          <w:szCs w:val="24"/>
          <w:lang w:eastAsia="hr-HR"/>
        </w:rPr>
        <w:t xml:space="preserve"> </w:t>
      </w:r>
      <w:proofErr w:type="spellStart"/>
      <w:r w:rsidRPr="00803757">
        <w:rPr>
          <w:rFonts w:ascii="Times New Roman" w:eastAsia="Times New Roman" w:hAnsi="Times New Roman" w:cs="Times New Roman"/>
          <w:sz w:val="24"/>
          <w:szCs w:val="24"/>
          <w:lang w:eastAsia="hr-HR"/>
        </w:rPr>
        <w:t>Williama</w:t>
      </w:r>
      <w:proofErr w:type="spellEnd"/>
      <w:r w:rsidRPr="00803757">
        <w:rPr>
          <w:rFonts w:ascii="Times New Roman" w:eastAsia="Times New Roman" w:hAnsi="Times New Roman" w:cs="Times New Roman"/>
          <w:sz w:val="24"/>
          <w:szCs w:val="24"/>
          <w:lang w:eastAsia="hr-HR"/>
        </w:rPr>
        <w:t xml:space="preserve"> </w:t>
      </w:r>
      <w:proofErr w:type="spellStart"/>
      <w:r w:rsidRPr="00803757">
        <w:rPr>
          <w:rFonts w:ascii="Times New Roman" w:eastAsia="Times New Roman" w:hAnsi="Times New Roman" w:cs="Times New Roman"/>
          <w:sz w:val="24"/>
          <w:szCs w:val="24"/>
          <w:lang w:eastAsia="hr-HR"/>
        </w:rPr>
        <w:t>Linna</w:t>
      </w:r>
      <w:proofErr w:type="spellEnd"/>
      <w:r w:rsidRPr="00803757">
        <w:rPr>
          <w:rFonts w:ascii="Times New Roman" w:eastAsia="Times New Roman" w:hAnsi="Times New Roman" w:cs="Times New Roman"/>
          <w:sz w:val="24"/>
          <w:szCs w:val="24"/>
          <w:lang w:eastAsia="hr-HR"/>
        </w:rPr>
        <w:t xml:space="preserve">, kao i pijane kuglice Dubravka </w:t>
      </w:r>
      <w:proofErr w:type="spellStart"/>
      <w:r w:rsidRPr="00803757">
        <w:rPr>
          <w:rFonts w:ascii="Times New Roman" w:eastAsia="Times New Roman" w:hAnsi="Times New Roman" w:cs="Times New Roman"/>
          <w:sz w:val="24"/>
          <w:szCs w:val="24"/>
          <w:lang w:eastAsia="hr-HR"/>
        </w:rPr>
        <w:t>Kuhte</w:t>
      </w:r>
      <w:proofErr w:type="spellEnd"/>
      <w:r w:rsidRPr="00803757">
        <w:rPr>
          <w:rFonts w:ascii="Times New Roman" w:eastAsia="Times New Roman" w:hAnsi="Times New Roman" w:cs="Times New Roman"/>
          <w:sz w:val="24"/>
          <w:szCs w:val="24"/>
          <w:lang w:eastAsia="hr-HR"/>
        </w:rPr>
        <w:t xml:space="preserve"> Tesle.</w:t>
      </w:r>
    </w:p>
    <w:p w:rsidR="004C5127" w:rsidRDefault="004C5127">
      <w:bookmarkStart w:id="0" w:name="_GoBack"/>
      <w:bookmarkEnd w:id="0"/>
    </w:p>
    <w:sectPr w:rsidR="004C512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757"/>
    <w:rsid w:val="004C5127"/>
    <w:rsid w:val="0080375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Naslov3">
    <w:name w:val="heading 3"/>
    <w:basedOn w:val="Normal"/>
    <w:link w:val="Naslov3Char"/>
    <w:uiPriority w:val="9"/>
    <w:qFormat/>
    <w:rsid w:val="00803757"/>
    <w:pPr>
      <w:spacing w:before="100" w:beforeAutospacing="1" w:after="100" w:afterAutospacing="1" w:line="240" w:lineRule="auto"/>
      <w:outlineLvl w:val="2"/>
    </w:pPr>
    <w:rPr>
      <w:rFonts w:ascii="Times New Roman" w:eastAsia="Times New Roman" w:hAnsi="Times New Roman" w:cs="Times New Roman"/>
      <w:b/>
      <w:bCs/>
      <w:sz w:val="27"/>
      <w:szCs w:val="27"/>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3Char">
    <w:name w:val="Naslov 3 Char"/>
    <w:basedOn w:val="Zadanifontodlomka"/>
    <w:link w:val="Naslov3"/>
    <w:uiPriority w:val="9"/>
    <w:rsid w:val="00803757"/>
    <w:rPr>
      <w:rFonts w:ascii="Times New Roman" w:eastAsia="Times New Roman" w:hAnsi="Times New Roman" w:cs="Times New Roman"/>
      <w:b/>
      <w:bCs/>
      <w:sz w:val="27"/>
      <w:szCs w:val="27"/>
      <w:lang w:eastAsia="hr-HR"/>
    </w:rPr>
  </w:style>
  <w:style w:type="paragraph" w:styleId="StandardWeb">
    <w:name w:val="Normal (Web)"/>
    <w:basedOn w:val="Normal"/>
    <w:uiPriority w:val="99"/>
    <w:semiHidden/>
    <w:unhideWhenUsed/>
    <w:rsid w:val="00803757"/>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Istaknuto">
    <w:name w:val="Emphasis"/>
    <w:basedOn w:val="Zadanifontodlomka"/>
    <w:uiPriority w:val="20"/>
    <w:qFormat/>
    <w:rsid w:val="00803757"/>
    <w:rPr>
      <w:i/>
      <w:iCs/>
    </w:rPr>
  </w:style>
  <w:style w:type="character" w:styleId="Naglaeno">
    <w:name w:val="Strong"/>
    <w:basedOn w:val="Zadanifontodlomka"/>
    <w:uiPriority w:val="22"/>
    <w:qFormat/>
    <w:rsid w:val="0080375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Naslov3">
    <w:name w:val="heading 3"/>
    <w:basedOn w:val="Normal"/>
    <w:link w:val="Naslov3Char"/>
    <w:uiPriority w:val="9"/>
    <w:qFormat/>
    <w:rsid w:val="00803757"/>
    <w:pPr>
      <w:spacing w:before="100" w:beforeAutospacing="1" w:after="100" w:afterAutospacing="1" w:line="240" w:lineRule="auto"/>
      <w:outlineLvl w:val="2"/>
    </w:pPr>
    <w:rPr>
      <w:rFonts w:ascii="Times New Roman" w:eastAsia="Times New Roman" w:hAnsi="Times New Roman" w:cs="Times New Roman"/>
      <w:b/>
      <w:bCs/>
      <w:sz w:val="27"/>
      <w:szCs w:val="27"/>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3Char">
    <w:name w:val="Naslov 3 Char"/>
    <w:basedOn w:val="Zadanifontodlomka"/>
    <w:link w:val="Naslov3"/>
    <w:uiPriority w:val="9"/>
    <w:rsid w:val="00803757"/>
    <w:rPr>
      <w:rFonts w:ascii="Times New Roman" w:eastAsia="Times New Roman" w:hAnsi="Times New Roman" w:cs="Times New Roman"/>
      <w:b/>
      <w:bCs/>
      <w:sz w:val="27"/>
      <w:szCs w:val="27"/>
      <w:lang w:eastAsia="hr-HR"/>
    </w:rPr>
  </w:style>
  <w:style w:type="paragraph" w:styleId="StandardWeb">
    <w:name w:val="Normal (Web)"/>
    <w:basedOn w:val="Normal"/>
    <w:uiPriority w:val="99"/>
    <w:semiHidden/>
    <w:unhideWhenUsed/>
    <w:rsid w:val="00803757"/>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Istaknuto">
    <w:name w:val="Emphasis"/>
    <w:basedOn w:val="Zadanifontodlomka"/>
    <w:uiPriority w:val="20"/>
    <w:qFormat/>
    <w:rsid w:val="00803757"/>
    <w:rPr>
      <w:i/>
      <w:iCs/>
    </w:rPr>
  </w:style>
  <w:style w:type="character" w:styleId="Naglaeno">
    <w:name w:val="Strong"/>
    <w:basedOn w:val="Zadanifontodlomka"/>
    <w:uiPriority w:val="22"/>
    <w:qFormat/>
    <w:rsid w:val="008037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887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1737</Words>
  <Characters>9903</Characters>
  <Application>Microsoft Office Word</Application>
  <DocSecurity>0</DocSecurity>
  <Lines>82</Lines>
  <Paragraphs>23</Paragraphs>
  <ScaleCrop>false</ScaleCrop>
  <Company/>
  <LinksUpToDate>false</LinksUpToDate>
  <CharactersWithSpaces>11617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Sunčica Ostoić</dc:creator>
  <cp:lastModifiedBy>Sunčica Ostoić</cp:lastModifiedBy>
  <cp:revision>1</cp:revision>
  <dcterms:created xsi:type="dcterms:W3CDTF">2018-02-22T18:02:00Z</dcterms:created>
  <dcterms:modified xsi:type="dcterms:W3CDTF">2018-02-22T18:02:00Z</dcterms:modified>
</cp:coreProperties>
</file>